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F32" w:rsidRDefault="00B43F32">
      <w:pPr>
        <w:pStyle w:val="ConsPlusTitle"/>
        <w:jc w:val="center"/>
        <w:outlineLvl w:val="0"/>
      </w:pPr>
      <w:r>
        <w:t>ПРАВИТЕЛЬСТВО ВЛАДИМИРСКОЙ ОБЛАСТИ</w:t>
      </w:r>
    </w:p>
    <w:p w:rsidR="00B43F32" w:rsidRDefault="00B43F32">
      <w:pPr>
        <w:pStyle w:val="ConsPlusTitle"/>
        <w:jc w:val="both"/>
      </w:pPr>
    </w:p>
    <w:p w:rsidR="00B43F32" w:rsidRDefault="00B43F32">
      <w:pPr>
        <w:pStyle w:val="ConsPlusTitle"/>
        <w:jc w:val="center"/>
      </w:pPr>
      <w:r>
        <w:t>ПОСТАНОВЛЕНИЕ</w:t>
      </w:r>
    </w:p>
    <w:p w:rsidR="00B43F32" w:rsidRDefault="00B43F32">
      <w:pPr>
        <w:pStyle w:val="ConsPlusTitle"/>
        <w:jc w:val="center"/>
      </w:pPr>
      <w:r>
        <w:t>от 26 декабря 2023 г. N 997</w:t>
      </w:r>
    </w:p>
    <w:p w:rsidR="00B43F32" w:rsidRDefault="00B43F32">
      <w:pPr>
        <w:pStyle w:val="ConsPlusTitle"/>
        <w:jc w:val="both"/>
      </w:pPr>
    </w:p>
    <w:p w:rsidR="00B43F32" w:rsidRDefault="00B43F32">
      <w:pPr>
        <w:pStyle w:val="ConsPlusTitle"/>
        <w:jc w:val="center"/>
      </w:pPr>
      <w:r>
        <w:t>О ТЕРРИТОРИАЛЬНОЙ ПРОГРАММЕ ГОСУДАРСТВЕННЫХ ГАРАНТИЙ</w:t>
      </w:r>
    </w:p>
    <w:p w:rsidR="00B43F32" w:rsidRDefault="00B43F32">
      <w:pPr>
        <w:pStyle w:val="ConsPlusTitle"/>
        <w:jc w:val="center"/>
      </w:pPr>
      <w:r>
        <w:t>БЕСПЛАТНОГО ОКАЗАНИЯ НАСЕЛЕНИЮ ВЛАДИМИРСКОЙ ОБЛАСТИ</w:t>
      </w:r>
    </w:p>
    <w:p w:rsidR="00B43F32" w:rsidRDefault="00B43F32">
      <w:pPr>
        <w:pStyle w:val="ConsPlusTitle"/>
        <w:jc w:val="center"/>
      </w:pPr>
      <w:r>
        <w:t>МЕДИЦИНСКОЙ ПОМОЩИ НА 2024 ГОД И НА ПЛАНОВЫЙ ПЕРИОД</w:t>
      </w:r>
    </w:p>
    <w:p w:rsidR="00B43F32" w:rsidRDefault="00B43F32">
      <w:pPr>
        <w:pStyle w:val="ConsPlusTitle"/>
        <w:jc w:val="center"/>
      </w:pPr>
      <w:r>
        <w:t>2025</w:t>
      </w:r>
      <w:proofErr w:type="gramStart"/>
      <w:r>
        <w:t xml:space="preserve"> И</w:t>
      </w:r>
      <w:proofErr w:type="gramEnd"/>
      <w:r>
        <w:t xml:space="preserve"> 2026 ГОДОВ</w:t>
      </w:r>
    </w:p>
    <w:p w:rsidR="00B43F32" w:rsidRDefault="00B43F32">
      <w:pPr>
        <w:pStyle w:val="ConsPlusNormal"/>
        <w:jc w:val="both"/>
      </w:pPr>
    </w:p>
    <w:p w:rsidR="00B43F32" w:rsidRDefault="00B43F32">
      <w:pPr>
        <w:pStyle w:val="ConsPlusNormal"/>
        <w:ind w:firstLine="540"/>
        <w:jc w:val="both"/>
      </w:pPr>
      <w:r>
        <w:t xml:space="preserve">В целях обеспечения государственных гарантий бесплатного оказания населению Владимирской области медицинской помощи, в соответствии с Федеральным </w:t>
      </w:r>
      <w:hyperlink r:id="rId4">
        <w:r>
          <w:rPr>
            <w:color w:val="0000FF"/>
          </w:rPr>
          <w:t>законом</w:t>
        </w:r>
      </w:hyperlink>
      <w:r>
        <w:t xml:space="preserve"> от 21.11.2011 N 323-ФЗ "Об основах охраны здоровья граждан в Российской Федерации", Федеральным </w:t>
      </w:r>
      <w:hyperlink r:id="rId5">
        <w:r>
          <w:rPr>
            <w:color w:val="0000FF"/>
          </w:rPr>
          <w:t>законом</w:t>
        </w:r>
      </w:hyperlink>
      <w:r>
        <w:t xml:space="preserve"> от 29.11.2010 N 326-ФЗ "Об обязательном медицинском страховании в Российской Федерации" Правительство Владимирской области постановляет:</w:t>
      </w:r>
    </w:p>
    <w:p w:rsidR="00B43F32" w:rsidRDefault="00B43F32">
      <w:pPr>
        <w:pStyle w:val="ConsPlusNormal"/>
        <w:spacing w:before="220"/>
        <w:ind w:firstLine="540"/>
        <w:jc w:val="both"/>
      </w:pPr>
      <w:r>
        <w:t xml:space="preserve">1. Утвердить территориальную </w:t>
      </w:r>
      <w:hyperlink w:anchor="P29">
        <w:r>
          <w:rPr>
            <w:color w:val="0000FF"/>
          </w:rPr>
          <w:t>программу</w:t>
        </w:r>
      </w:hyperlink>
      <w:r>
        <w:t xml:space="preserve"> государственных гарантий бесплатного оказания населению Владимирской области медицинской помощи на 2024 год и на плановый период 2025 и 2026 годов согласно приложению.</w:t>
      </w:r>
    </w:p>
    <w:p w:rsidR="00B43F32" w:rsidRDefault="00B43F32">
      <w:pPr>
        <w:pStyle w:val="ConsPlusNormal"/>
        <w:spacing w:before="220"/>
        <w:ind w:firstLine="540"/>
        <w:jc w:val="both"/>
      </w:pPr>
      <w:r>
        <w:t xml:space="preserve">2. </w:t>
      </w:r>
      <w:proofErr w:type="gramStart"/>
      <w:r>
        <w:t>Контроль за</w:t>
      </w:r>
      <w:proofErr w:type="gramEnd"/>
      <w:r>
        <w:t xml:space="preserve"> исполнением настоящего постановления возложить на заместителя Губернатора области, курирующего вопросы социального обеспечения.</w:t>
      </w:r>
    </w:p>
    <w:p w:rsidR="00B43F32" w:rsidRDefault="00B43F32">
      <w:pPr>
        <w:pStyle w:val="ConsPlusNormal"/>
        <w:spacing w:before="220"/>
        <w:ind w:firstLine="540"/>
        <w:jc w:val="both"/>
      </w:pPr>
      <w:r>
        <w:t>3. Настоящее постановление вступает в силу с 1 января 2024 года и подлежит официальному опубликованию.</w:t>
      </w:r>
    </w:p>
    <w:p w:rsidR="00B43F32" w:rsidRDefault="00B43F32">
      <w:pPr>
        <w:pStyle w:val="ConsPlusNormal"/>
        <w:jc w:val="both"/>
      </w:pPr>
    </w:p>
    <w:p w:rsidR="00B43F32" w:rsidRDefault="00B43F32">
      <w:pPr>
        <w:pStyle w:val="ConsPlusNormal"/>
        <w:jc w:val="right"/>
      </w:pPr>
      <w:r>
        <w:t>Губернатор Владимирской области</w:t>
      </w:r>
    </w:p>
    <w:p w:rsidR="00B43F32" w:rsidRDefault="00B43F32">
      <w:pPr>
        <w:pStyle w:val="ConsPlusNormal"/>
        <w:jc w:val="right"/>
      </w:pPr>
      <w:r>
        <w:t>А.А.АВДЕЕВ</w:t>
      </w:r>
    </w:p>
    <w:p w:rsidR="00B43F32" w:rsidRDefault="00B43F32">
      <w:pPr>
        <w:pStyle w:val="ConsPlusNormal"/>
        <w:jc w:val="both"/>
      </w:pPr>
    </w:p>
    <w:p w:rsidR="00B43F32" w:rsidRDefault="00B43F32">
      <w:pPr>
        <w:pStyle w:val="ConsPlusNormal"/>
        <w:jc w:val="both"/>
      </w:pPr>
    </w:p>
    <w:p w:rsidR="00B43F32" w:rsidRDefault="00B43F32">
      <w:pPr>
        <w:pStyle w:val="ConsPlusNormal"/>
        <w:jc w:val="both"/>
      </w:pPr>
    </w:p>
    <w:p w:rsidR="00B43F32" w:rsidRDefault="00B43F32">
      <w:pPr>
        <w:pStyle w:val="ConsPlusNormal"/>
        <w:jc w:val="both"/>
      </w:pPr>
    </w:p>
    <w:p w:rsidR="00B43F32" w:rsidRDefault="00B43F32">
      <w:pPr>
        <w:pStyle w:val="ConsPlusNormal"/>
        <w:jc w:val="both"/>
      </w:pPr>
    </w:p>
    <w:p w:rsidR="00B43F32" w:rsidRDefault="00B43F32">
      <w:pPr>
        <w:pStyle w:val="ConsPlusNormal"/>
        <w:jc w:val="right"/>
        <w:outlineLvl w:val="0"/>
      </w:pPr>
      <w:r>
        <w:t>Приложение</w:t>
      </w:r>
    </w:p>
    <w:p w:rsidR="00B43F32" w:rsidRDefault="00B43F32">
      <w:pPr>
        <w:pStyle w:val="ConsPlusNormal"/>
        <w:jc w:val="right"/>
      </w:pPr>
      <w:r>
        <w:t>к постановлению</w:t>
      </w:r>
    </w:p>
    <w:p w:rsidR="00B43F32" w:rsidRDefault="00B43F32">
      <w:pPr>
        <w:pStyle w:val="ConsPlusNormal"/>
        <w:jc w:val="right"/>
      </w:pPr>
      <w:r>
        <w:t>Правительства</w:t>
      </w:r>
    </w:p>
    <w:p w:rsidR="00B43F32" w:rsidRDefault="00B43F32">
      <w:pPr>
        <w:pStyle w:val="ConsPlusNormal"/>
        <w:jc w:val="right"/>
      </w:pPr>
      <w:r>
        <w:t>Владимирской области</w:t>
      </w:r>
    </w:p>
    <w:p w:rsidR="00B43F32" w:rsidRDefault="00B43F32">
      <w:pPr>
        <w:pStyle w:val="ConsPlusNormal"/>
        <w:jc w:val="right"/>
      </w:pPr>
      <w:r>
        <w:t>от 26.12.2023 N 997</w:t>
      </w:r>
    </w:p>
    <w:p w:rsidR="00B43F32" w:rsidRDefault="00B43F32">
      <w:pPr>
        <w:pStyle w:val="ConsPlusNormal"/>
        <w:jc w:val="both"/>
      </w:pPr>
    </w:p>
    <w:p w:rsidR="00B43F32" w:rsidRDefault="00B43F32">
      <w:pPr>
        <w:pStyle w:val="ConsPlusTitle"/>
        <w:jc w:val="center"/>
      </w:pPr>
      <w:bookmarkStart w:id="0" w:name="P29"/>
      <w:bookmarkEnd w:id="0"/>
      <w:r>
        <w:t>ТЕРРИТОРИАЛЬНАЯ ПРОГРАММА</w:t>
      </w:r>
    </w:p>
    <w:p w:rsidR="00B43F32" w:rsidRDefault="00B43F32">
      <w:pPr>
        <w:pStyle w:val="ConsPlusTitle"/>
        <w:jc w:val="center"/>
      </w:pPr>
      <w:r>
        <w:t>ГОСУДАРСТВЕННЫХ ГАРАНТИЙ БЕСПЛАТНОГО ОКАЗАНИЯ НАСЕЛЕНИЮ</w:t>
      </w:r>
    </w:p>
    <w:p w:rsidR="00B43F32" w:rsidRDefault="00B43F32">
      <w:pPr>
        <w:pStyle w:val="ConsPlusTitle"/>
        <w:jc w:val="center"/>
      </w:pPr>
      <w:r>
        <w:t>ВЛАДИМИРСКОЙ ОБЛАСТИ МЕДИЦИНСКОЙ ПОМОЩИ НА 2024 ГОД</w:t>
      </w:r>
    </w:p>
    <w:p w:rsidR="00B43F32" w:rsidRDefault="00B43F32">
      <w:pPr>
        <w:pStyle w:val="ConsPlusTitle"/>
        <w:jc w:val="center"/>
      </w:pPr>
      <w:r>
        <w:t>И НА ПЛАНОВЫЙ ПЕРИОД 2025</w:t>
      </w:r>
      <w:proofErr w:type="gramStart"/>
      <w:r>
        <w:t xml:space="preserve"> И</w:t>
      </w:r>
      <w:proofErr w:type="gramEnd"/>
      <w:r>
        <w:t xml:space="preserve"> 2026 ГОДОВ</w:t>
      </w:r>
    </w:p>
    <w:p w:rsidR="00B43F32" w:rsidRDefault="00B43F32">
      <w:pPr>
        <w:pStyle w:val="ConsPlusNormal"/>
        <w:jc w:val="both"/>
      </w:pPr>
    </w:p>
    <w:p w:rsidR="00B43F32" w:rsidRDefault="00B43F32">
      <w:pPr>
        <w:pStyle w:val="ConsPlusTitle"/>
        <w:jc w:val="center"/>
        <w:outlineLvl w:val="1"/>
      </w:pPr>
      <w:r>
        <w:t>I. Общие положения</w:t>
      </w:r>
    </w:p>
    <w:p w:rsidR="00B43F32" w:rsidRDefault="00B43F32">
      <w:pPr>
        <w:pStyle w:val="ConsPlusNormal"/>
        <w:jc w:val="both"/>
      </w:pPr>
    </w:p>
    <w:p w:rsidR="00B43F32" w:rsidRDefault="00B43F32">
      <w:pPr>
        <w:pStyle w:val="ConsPlusNormal"/>
        <w:ind w:firstLine="540"/>
        <w:jc w:val="both"/>
      </w:pPr>
      <w:proofErr w:type="gramStart"/>
      <w:r>
        <w:t>Территориальная программа государственных гарантий бесплатного оказания населению Владимирской области медицинской помощи на 2024 год и на плановый период 2025 и 2026 годов (далее - Программа) устанавливает государственные гарантии бесплатного оказания гражданам медицинской помощи, утвержденные территориальной программой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w:t>
      </w:r>
      <w:proofErr w:type="gramEnd"/>
      <w:r>
        <w:t xml:space="preserve"> </w:t>
      </w:r>
      <w:proofErr w:type="gramStart"/>
      <w:r>
        <w:t xml:space="preserve">страховании, целевые значения критериев доступности медицинской помощи в соответствии с </w:t>
      </w:r>
      <w:r>
        <w:lastRenderedPageBreak/>
        <w:t>критериями, установленными программой государственных гарантий бесплатного оказания гражданам медицинской помощи,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Владимирской области и средств бюджета территориального фонда обязательного медицинского страхования, порядок и условия предоставления медицинской помощи, в том числе сроки</w:t>
      </w:r>
      <w:proofErr w:type="gramEnd"/>
      <w:r>
        <w:t xml:space="preserve"> </w:t>
      </w:r>
      <w:proofErr w:type="gramStart"/>
      <w:r>
        <w:t>ожидания медицинской помощи, оказываемой в плановом порядке,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w:t>
      </w:r>
      <w:proofErr w:type="gramEnd"/>
      <w:r>
        <w:t xml:space="preserve">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w:t>
      </w:r>
      <w:proofErr w:type="gramStart"/>
      <w:r>
        <w:t>,</w:t>
      </w:r>
      <w:proofErr w:type="gramEnd"/>
      <w:r>
        <w:t xml:space="preserve"> чем это предусмотрено перечнем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6">
        <w:r>
          <w:rPr>
            <w:color w:val="0000FF"/>
          </w:rPr>
          <w:t>законом</w:t>
        </w:r>
      </w:hyperlink>
      <w:r>
        <w:t xml:space="preserve"> от 12.04.2010 N 61-ФЗ "Об обращении лекарственных средств", перечень медицинских организаций, участвующих в реализации территориальной программы </w:t>
      </w:r>
      <w:proofErr w:type="gramStart"/>
      <w:r>
        <w:t>государственных гарантий бесплатного оказания гражданам медицинской помощи,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 перечень мероприятий по профилактике заболеваний и формированию здорового</w:t>
      </w:r>
      <w:proofErr w:type="gramEnd"/>
      <w:r>
        <w:t xml:space="preserve"> образа жизни, осуществляемых в рамках территориальной программы государственных гарантий бесплатного оказания гражданам медицинской помощи, порядок и размеры возмещения расходов, связанных с оказанием гражданам медицинской помощи в экстренной форме, а также целевые критерии доступности и качества медицинской помощи.</w:t>
      </w:r>
    </w:p>
    <w:p w:rsidR="00B43F32" w:rsidRDefault="00B43F32">
      <w:pPr>
        <w:pStyle w:val="ConsPlusNormal"/>
        <w:spacing w:before="220"/>
        <w:ind w:firstLine="540"/>
        <w:jc w:val="both"/>
      </w:pPr>
      <w:r>
        <w:t>Цель разработки Программы - создание единого механизма реализации конституционных прав граждан, проживающих на территории Владимирской области, на получение бесплатной медицинской помощи гарантированного объема и качества за счет средств обязательного медицинского страхования и средств бюджета Владимирской области.</w:t>
      </w:r>
    </w:p>
    <w:p w:rsidR="00B43F32" w:rsidRDefault="00B43F32">
      <w:pPr>
        <w:pStyle w:val="ConsPlusNormal"/>
        <w:spacing w:before="220"/>
        <w:ind w:firstLine="540"/>
        <w:jc w:val="both"/>
      </w:pPr>
      <w:proofErr w:type="gramStart"/>
      <w:r>
        <w:t>Программа сформирована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Владимирской области, основанных на данных медицинской статистики, климатических и географических особенностей Владимирской области,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w:t>
      </w:r>
      <w:proofErr w:type="gramEnd"/>
      <w:r>
        <w:t xml:space="preserve"> неработающего населения в порядке, установленном законодательством Российской Федерации об обязательном медицинском страховании.</w:t>
      </w:r>
    </w:p>
    <w:p w:rsidR="00B43F32" w:rsidRDefault="00B43F32">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особенности реализации территориальной программы обязательного медицинского страхования осуществляются в соответствии с нормативными правовыми актами Правительства Российской Федерации.</w:t>
      </w:r>
    </w:p>
    <w:p w:rsidR="00B43F32" w:rsidRDefault="00B43F32">
      <w:pPr>
        <w:pStyle w:val="ConsPlusNormal"/>
        <w:spacing w:before="220"/>
        <w:ind w:firstLine="540"/>
        <w:jc w:val="both"/>
      </w:pPr>
      <w:r>
        <w:t>Распределение медицинских организаций государственной системы здравоохранения Владимирской области, участвующих в реализации Программы, по уровням осуществляется Министерством здравоохранения Владимирской области (далее - Министерство), уровень медицинских организаций иной формы собственности определяется комиссией по разработке территориальной программы обязательного медицинского страхования.</w:t>
      </w:r>
    </w:p>
    <w:p w:rsidR="00B43F32" w:rsidRDefault="00C35F1E">
      <w:pPr>
        <w:pStyle w:val="ConsPlusNormal"/>
        <w:spacing w:before="220"/>
        <w:ind w:firstLine="540"/>
        <w:jc w:val="both"/>
      </w:pPr>
      <w:hyperlink w:anchor="P966">
        <w:r w:rsidR="00B43F32">
          <w:rPr>
            <w:color w:val="0000FF"/>
          </w:rPr>
          <w:t>Нормативы</w:t>
        </w:r>
      </w:hyperlink>
      <w:r w:rsidR="00B43F32">
        <w:t xml:space="preserve"> объема и нормативы финансовых затрат на единицу объема медицинской помощи за счет средств областного бюджета и средств обязательного медицинского страхования на 2024 - 2026 годы приведены в приложении N 1 к Программе.</w:t>
      </w:r>
    </w:p>
    <w:p w:rsidR="00B43F32" w:rsidRDefault="00B43F32">
      <w:pPr>
        <w:pStyle w:val="ConsPlusNormal"/>
        <w:spacing w:before="220"/>
        <w:ind w:firstLine="540"/>
        <w:jc w:val="both"/>
      </w:pPr>
      <w:r>
        <w:t>Населению Владимирской области гарантируется предоставление бесплатной медицинской помощи в соответствии с утвержденной стоимостью Программы (</w:t>
      </w:r>
      <w:hyperlink w:anchor="P1482">
        <w:r>
          <w:rPr>
            <w:color w:val="0000FF"/>
          </w:rPr>
          <w:t>приложения N 2</w:t>
        </w:r>
      </w:hyperlink>
      <w:r>
        <w:t xml:space="preserve"> и </w:t>
      </w:r>
      <w:hyperlink w:anchor="P1621">
        <w:r>
          <w:rPr>
            <w:color w:val="0000FF"/>
          </w:rPr>
          <w:t>N 3</w:t>
        </w:r>
      </w:hyperlink>
      <w:r>
        <w:t xml:space="preserve"> к Программе):</w:t>
      </w:r>
    </w:p>
    <w:p w:rsidR="00B43F32" w:rsidRDefault="00B43F32">
      <w:pPr>
        <w:pStyle w:val="ConsPlusNormal"/>
        <w:spacing w:before="220"/>
        <w:ind w:firstLine="540"/>
        <w:jc w:val="both"/>
      </w:pPr>
      <w:r>
        <w:t>- в 2024 году общей стоимостью 30996526,0 тыс. рублей, в том числе за счет средств областного бюджета - 7472511,9 тыс. рублей, за счет средств обязательного медицинского страхования - 23524014,1 тыс. рублей";</w:t>
      </w:r>
    </w:p>
    <w:p w:rsidR="00B43F32" w:rsidRDefault="00B43F32">
      <w:pPr>
        <w:pStyle w:val="ConsPlusNormal"/>
        <w:spacing w:before="220"/>
        <w:ind w:firstLine="540"/>
        <w:jc w:val="both"/>
      </w:pPr>
      <w:r>
        <w:t>- в 2025 году общей стоимостью 32537725,9 тыс. рублей, в том числе за счет средств областного бюджета - 7372103,4 тыс. рублей, за счет средств обязательного медицинского страхования - 25165622,5 тыс. рублей;</w:t>
      </w:r>
    </w:p>
    <w:p w:rsidR="00B43F32" w:rsidRDefault="00B43F32">
      <w:pPr>
        <w:pStyle w:val="ConsPlusNormal"/>
        <w:spacing w:before="220"/>
        <w:ind w:firstLine="540"/>
        <w:jc w:val="both"/>
      </w:pPr>
      <w:r>
        <w:t>- в 2026 году общей стоимостью 34083092,5 тыс. рублей, в том числе за счет средств областного бюджета - 7224611,1 тыс. рублей, за счет средств обязательного медицинского страхования - 26858481,4 тыс. рублей.</w:t>
      </w:r>
    </w:p>
    <w:p w:rsidR="00B43F32" w:rsidRDefault="00B43F32">
      <w:pPr>
        <w:pStyle w:val="ConsPlusNormal"/>
        <w:spacing w:before="220"/>
        <w:ind w:firstLine="540"/>
        <w:jc w:val="both"/>
      </w:pPr>
      <w:r>
        <w:t>В рамках территориальной программы государственных гарантий бесплатного оказания гражданам медицинской помощи устанавливаются:</w:t>
      </w:r>
    </w:p>
    <w:p w:rsidR="00B43F32" w:rsidRDefault="00B43F32">
      <w:pPr>
        <w:pStyle w:val="ConsPlusNormal"/>
        <w:spacing w:before="220"/>
        <w:ind w:firstLine="540"/>
        <w:jc w:val="both"/>
      </w:pPr>
      <w:proofErr w:type="gramStart"/>
      <w:r>
        <w:t>1) целевые значения критериев доступности и качества медицинской помощи установленными программой государственных гарантий бесплатного оказания гражданам медицинской помощи;</w:t>
      </w:r>
      <w:proofErr w:type="gramEnd"/>
    </w:p>
    <w:p w:rsidR="00B43F32" w:rsidRDefault="00B43F32">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Владимирской области и средств бюджета территориального фонда обязательного медицинского страхования;</w:t>
      </w:r>
    </w:p>
    <w:p w:rsidR="00B43F32" w:rsidRDefault="00B43F32">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B43F32" w:rsidRDefault="00B43F32">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Владимирской области;</w:t>
      </w:r>
    </w:p>
    <w:p w:rsidR="00B43F32" w:rsidRDefault="00B43F32">
      <w:pPr>
        <w:pStyle w:val="ConsPlusNormal"/>
        <w:spacing w:before="220"/>
        <w:ind w:firstLine="540"/>
        <w:jc w:val="both"/>
      </w:pPr>
      <w:proofErr w:type="gramStart"/>
      <w: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со свободных цен, сформированный в объеме не менее, чем</w:t>
      </w:r>
      <w:proofErr w:type="gramEnd"/>
      <w:r>
        <w:t xml:space="preserve"> это предусмотрено перечнем жизненно необходимых и важнейших лекарственных препаратов для медицинского применения, утверждаемым Правительством Российской Федерации в соответствии с Федеральным </w:t>
      </w:r>
      <w:hyperlink r:id="rId7">
        <w:r>
          <w:rPr>
            <w:color w:val="0000FF"/>
          </w:rPr>
          <w:t>законом</w:t>
        </w:r>
      </w:hyperlink>
      <w:r>
        <w:t xml:space="preserve"> от 12.04.2010 N 61-ФЗ "Об обращении лекарственных средств";</w:t>
      </w:r>
    </w:p>
    <w:p w:rsidR="00B43F32" w:rsidRDefault="00B43F32">
      <w:pPr>
        <w:pStyle w:val="ConsPlusNormal"/>
        <w:spacing w:before="220"/>
        <w:ind w:firstLine="540"/>
        <w:jc w:val="both"/>
      </w:pPr>
      <w:r>
        <w:t>6) перечень медицинских организаций, участвующих в реализации Программы с указанием медицинских организаций, проводящих профилактические медицинские осмотры, в том числе в рамках диспансеризации;</w:t>
      </w:r>
    </w:p>
    <w:p w:rsidR="00B43F32" w:rsidRDefault="00B43F32">
      <w:pPr>
        <w:pStyle w:val="ConsPlusNormal"/>
        <w:spacing w:before="220"/>
        <w:ind w:firstLine="540"/>
        <w:jc w:val="both"/>
      </w:pPr>
      <w:r>
        <w:t>7) объем медицинской помощи, оказываемой в рамках территориальной Программы в соответствии с законодательством Российской Федерации об обязательном медицинском страховании;</w:t>
      </w:r>
    </w:p>
    <w:p w:rsidR="00B43F32" w:rsidRDefault="00B43F32">
      <w:pPr>
        <w:pStyle w:val="ConsPlusNormal"/>
        <w:spacing w:before="220"/>
        <w:ind w:firstLine="540"/>
        <w:jc w:val="both"/>
      </w:pPr>
      <w:r>
        <w:lastRenderedPageBreak/>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B43F32" w:rsidRDefault="00B43F32">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Программы включая меры по профилактике распространения ВИЧ-инфекции и гепатита C;</w:t>
      </w:r>
    </w:p>
    <w:p w:rsidR="00B43F32" w:rsidRDefault="00B43F32">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B43F32" w:rsidRDefault="00B43F32">
      <w:pPr>
        <w:pStyle w:val="ConsPlusNormal"/>
        <w:spacing w:before="220"/>
        <w:ind w:firstLine="540"/>
        <w:jc w:val="both"/>
      </w:pPr>
      <w:r>
        <w:t xml:space="preserve">Предоставление медицинской помощи населению осуществляется в соответствии с заданиями по обеспечению государственных гарантий оказания населению Владимирской области бесплатной медицинской помощи медицинскими организациями государственной системы здравоохранения и иными организациями здравоохранения, участвующими в реализации Программы. Задания по обеспечению государственных гарантий оказания населению Владимирской области бесплатной медицинской помощи (далее - задания) определяют объемы медицинской помощи для медицинских организаций государственной системы здравоохранения Владимирской области и иных организаций здравоохранения, участвующих в реализации Программы. Задания формируются на основе анализа потребности населения в медицинской помощи и финансовых ресурсов в соответствии с </w:t>
      </w:r>
      <w:hyperlink r:id="rId8">
        <w:r>
          <w:rPr>
            <w:color w:val="0000FF"/>
          </w:rPr>
          <w:t>постановлением</w:t>
        </w:r>
      </w:hyperlink>
      <w:r>
        <w:t xml:space="preserve"> Правительства Российской Федерации от 06.05.2003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w:t>
      </w:r>
      <w:proofErr w:type="gramStart"/>
      <w:r>
        <w:t>контроле за</w:t>
      </w:r>
      <w:proofErr w:type="gramEnd"/>
      <w:r>
        <w:t xml:space="preserve"> их реализацией". Задания для медицинских организаций государственной системы здравоохранения Владимирской области на оказание населению области бесплатной медицинской помощи определяют обязательства Правительства области по обеспечению предоставления населению области медицинской помощи.</w:t>
      </w:r>
    </w:p>
    <w:p w:rsidR="00B43F32" w:rsidRDefault="00B43F32">
      <w:pPr>
        <w:pStyle w:val="ConsPlusNormal"/>
        <w:spacing w:before="220"/>
        <w:ind w:firstLine="540"/>
        <w:jc w:val="both"/>
      </w:pPr>
      <w:r>
        <w:t>Источники финансирования Программы - средства обязательного медицинского страхования, средства федерального бюджета, средства областного бюджета.</w:t>
      </w:r>
    </w:p>
    <w:p w:rsidR="00B43F32" w:rsidRDefault="00B43F32">
      <w:pPr>
        <w:pStyle w:val="ConsPlusNormal"/>
        <w:spacing w:before="220"/>
        <w:ind w:firstLine="540"/>
        <w:jc w:val="both"/>
      </w:pPr>
      <w:r>
        <w:t>Задания медицинским организациям в части объемов медицинской помощи, финансируемой за счет средств областного бюджета, устанавливаются и перераспределяются Министерством.</w:t>
      </w:r>
    </w:p>
    <w:p w:rsidR="00B43F32" w:rsidRDefault="00B43F32">
      <w:pPr>
        <w:pStyle w:val="ConsPlusNormal"/>
        <w:spacing w:before="220"/>
        <w:ind w:firstLine="540"/>
        <w:jc w:val="both"/>
      </w:pPr>
      <w:r>
        <w:t xml:space="preserve">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по разработке территориальной программы обязательного медицинского </w:t>
      </w:r>
      <w:proofErr w:type="gramStart"/>
      <w:r>
        <w:t>страхования</w:t>
      </w:r>
      <w:proofErr w:type="gramEnd"/>
      <w:r>
        <w:t xml:space="preserve">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а также потребности застрахованных лиц в медицинской помощи.</w:t>
      </w:r>
    </w:p>
    <w:p w:rsidR="00B43F32" w:rsidRDefault="00B43F32">
      <w:pPr>
        <w:pStyle w:val="ConsPlusNormal"/>
        <w:spacing w:before="220"/>
        <w:ind w:firstLine="540"/>
        <w:jc w:val="both"/>
      </w:pPr>
      <w:proofErr w:type="gramStart"/>
      <w:r>
        <w:t>Специализированная, в том числе высокотехнологичная, медицинская помощь в условиях круглосуточного и дневного стационаров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федеральная медицинская организация), в соответствии с нормативами объема и средними нормативами финансовых затрат на единицу объема, установленными базовой программой обязательного медицинского страхования.</w:t>
      </w:r>
      <w:proofErr w:type="gramEnd"/>
    </w:p>
    <w:p w:rsidR="00B43F32" w:rsidRDefault="00B43F32">
      <w:pPr>
        <w:pStyle w:val="ConsPlusNormal"/>
        <w:spacing w:before="220"/>
        <w:ind w:firstLine="540"/>
        <w:jc w:val="both"/>
      </w:pPr>
      <w:r>
        <w:t>Перечень заболеваний, состояний (групп заболеваний, состояний), при которых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устанавливается постановлением Правительства Российской Федерации.</w:t>
      </w:r>
    </w:p>
    <w:p w:rsidR="00B43F32" w:rsidRDefault="00B43F32">
      <w:pPr>
        <w:pStyle w:val="ConsPlusNormal"/>
        <w:spacing w:before="220"/>
        <w:ind w:firstLine="540"/>
        <w:jc w:val="both"/>
      </w:pPr>
      <w:r>
        <w:lastRenderedPageBreak/>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B43F32" w:rsidRDefault="00B43F32">
      <w:pPr>
        <w:pStyle w:val="ConsPlusNormal"/>
        <w:jc w:val="both"/>
      </w:pPr>
    </w:p>
    <w:p w:rsidR="00B43F32" w:rsidRDefault="00B43F32">
      <w:pPr>
        <w:pStyle w:val="ConsPlusTitle"/>
        <w:jc w:val="center"/>
        <w:outlineLvl w:val="1"/>
      </w:pPr>
      <w:r>
        <w:t>II. Перечень видов, форм и условий предоставления</w:t>
      </w:r>
    </w:p>
    <w:p w:rsidR="00B43F32" w:rsidRDefault="00B43F32">
      <w:pPr>
        <w:pStyle w:val="ConsPlusTitle"/>
        <w:jc w:val="center"/>
      </w:pPr>
      <w:r>
        <w:t>медицинской помощи, оказание которой</w:t>
      </w:r>
    </w:p>
    <w:p w:rsidR="00B43F32" w:rsidRDefault="00B43F32">
      <w:pPr>
        <w:pStyle w:val="ConsPlusTitle"/>
        <w:jc w:val="center"/>
      </w:pPr>
      <w:r>
        <w:t>осуществляется бесплатно</w:t>
      </w:r>
    </w:p>
    <w:p w:rsidR="00B43F32" w:rsidRDefault="00B43F32">
      <w:pPr>
        <w:pStyle w:val="ConsPlusNormal"/>
        <w:jc w:val="both"/>
      </w:pPr>
    </w:p>
    <w:p w:rsidR="00B43F32" w:rsidRDefault="00B43F32">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B43F32" w:rsidRDefault="00B43F32">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B43F32" w:rsidRDefault="00B43F32">
      <w:pPr>
        <w:pStyle w:val="ConsPlusNormal"/>
        <w:spacing w:before="220"/>
        <w:ind w:firstLine="540"/>
        <w:jc w:val="both"/>
      </w:pPr>
      <w:r>
        <w:t>специализированная, в том числе высокотехнологичная, медицинская помощь;</w:t>
      </w:r>
    </w:p>
    <w:p w:rsidR="00B43F32" w:rsidRDefault="00B43F32">
      <w:pPr>
        <w:pStyle w:val="ConsPlusNormal"/>
        <w:spacing w:before="220"/>
        <w:ind w:firstLine="540"/>
        <w:jc w:val="both"/>
      </w:pPr>
      <w:r>
        <w:t>скорая, в том числе скорая специализированная, медицинская помощь;</w:t>
      </w:r>
    </w:p>
    <w:p w:rsidR="00B43F32" w:rsidRDefault="00B43F32">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B43F32" w:rsidRDefault="00B43F32">
      <w:pPr>
        <w:pStyle w:val="ConsPlusNormal"/>
        <w:spacing w:before="220"/>
        <w:ind w:firstLine="540"/>
        <w:jc w:val="both"/>
      </w:pPr>
      <w:r>
        <w:t>Ветеранам боевых действий, детям-инвалидам, почетным донорам оказание медицинской помощи в рамках Программы осуществляется во внеочередном порядке.</w:t>
      </w:r>
    </w:p>
    <w:p w:rsidR="00B43F32" w:rsidRDefault="00B43F32">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43F32" w:rsidRDefault="00B43F32">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43F32" w:rsidRDefault="00B43F32">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43F32" w:rsidRDefault="00B43F32">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43F32" w:rsidRDefault="00B43F32">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43F32" w:rsidRDefault="00B43F32">
      <w:pPr>
        <w:pStyle w:val="ConsPlusNormal"/>
        <w:spacing w:before="220"/>
        <w:ind w:firstLine="540"/>
        <w:jc w:val="both"/>
      </w:pPr>
      <w:r>
        <w:t>Для получения первичной врачебной медико-санитарной помощи гражданин выбирает одну медицинскую организацию, в том числе по территориально-участковому принципу (далее соответственно - прикрепившееся лицо, прикрепленное население), не чаще, чем один раз в год (за исключением случаев изменения места жительства или места пребывания гражданина).</w:t>
      </w:r>
    </w:p>
    <w:p w:rsidR="00B43F32" w:rsidRDefault="00B43F32">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43F32" w:rsidRDefault="00B43F32">
      <w:pPr>
        <w:pStyle w:val="ConsPlusNormal"/>
        <w:spacing w:before="220"/>
        <w:ind w:firstLine="540"/>
        <w:jc w:val="both"/>
      </w:pPr>
      <w:proofErr w:type="gramStart"/>
      <w: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w:t>
      </w:r>
      <w:r>
        <w:lastRenderedPageBreak/>
        <w:t>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B43F32" w:rsidRDefault="00B43F32">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государственной власти, который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помощи.</w:t>
      </w:r>
    </w:p>
    <w:p w:rsidR="00B43F32" w:rsidRDefault="00B43F32">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43F32" w:rsidRDefault="00B43F32">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B43F32" w:rsidRDefault="00B43F32">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B43F32" w:rsidRDefault="00B43F32">
      <w:pPr>
        <w:pStyle w:val="ConsPlusNormal"/>
        <w:spacing w:before="220"/>
        <w:ind w:firstLine="540"/>
        <w:jc w:val="both"/>
      </w:pPr>
      <w: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43F32" w:rsidRDefault="00B43F32">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B43F32" w:rsidRDefault="00B43F32">
      <w:pPr>
        <w:pStyle w:val="ConsPlusNormal"/>
        <w:spacing w:before="220"/>
        <w:ind w:firstLine="540"/>
        <w:jc w:val="both"/>
      </w:pPr>
      <w:r>
        <w:t>Медицинская реабилитация граждан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рекомендаций и с учетом стандартов медицинской помощи.</w:t>
      </w:r>
    </w:p>
    <w:p w:rsidR="00B43F32" w:rsidRDefault="00B43F32">
      <w:pPr>
        <w:pStyle w:val="ConsPlusNormal"/>
        <w:spacing w:before="220"/>
        <w:ind w:firstLine="540"/>
        <w:jc w:val="both"/>
      </w:pPr>
      <w:proofErr w:type="gramStart"/>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w:t>
      </w:r>
      <w:proofErr w:type="gramEnd"/>
      <w:r>
        <w:t xml:space="preserve"> на дому).</w:t>
      </w:r>
    </w:p>
    <w:p w:rsidR="00B43F32" w:rsidRDefault="00B43F32">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B43F32" w:rsidRDefault="00B43F32">
      <w:pPr>
        <w:pStyle w:val="ConsPlusNormal"/>
        <w:spacing w:before="220"/>
        <w:ind w:firstLine="540"/>
        <w:jc w:val="both"/>
      </w:pPr>
      <w:r>
        <w:t xml:space="preserve">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w:t>
      </w:r>
      <w:r>
        <w:lastRenderedPageBreak/>
        <w:t>Министерством здравоохранения Российской Федерации.</w:t>
      </w:r>
    </w:p>
    <w:p w:rsidR="00B43F32" w:rsidRDefault="00B43F32">
      <w:pPr>
        <w:pStyle w:val="ConsPlusNormal"/>
        <w:spacing w:before="220"/>
        <w:ind w:firstLine="540"/>
        <w:jc w:val="both"/>
      </w:pPr>
      <w:proofErr w:type="gramStart"/>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roofErr w:type="gramEnd"/>
    </w:p>
    <w:p w:rsidR="00B43F32" w:rsidRDefault="00B43F32">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w:t>
      </w:r>
      <w:proofErr w:type="gramStart"/>
      <w:r>
        <w:t>и</w:t>
      </w:r>
      <w:proofErr w:type="gramEnd"/>
      <w:r>
        <w:t xml:space="preserve">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B43F32" w:rsidRDefault="00B43F32">
      <w:pPr>
        <w:pStyle w:val="ConsPlusNormal"/>
        <w:spacing w:before="220"/>
        <w:ind w:firstLine="540"/>
        <w:jc w:val="both"/>
      </w:pPr>
      <w:proofErr w:type="gramStart"/>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roofErr w:type="gramEnd"/>
    </w:p>
    <w:p w:rsidR="00B43F32" w:rsidRDefault="00B43F32">
      <w:pPr>
        <w:pStyle w:val="ConsPlusNormal"/>
        <w:spacing w:before="220"/>
        <w:ind w:firstLine="540"/>
        <w:jc w:val="both"/>
      </w:pPr>
      <w:r>
        <w:t xml:space="preserve">Медицинская реабилитация </w:t>
      </w:r>
      <w:proofErr w:type="gramStart"/>
      <w:r>
        <w:t>включает</w:t>
      </w:r>
      <w:proofErr w:type="gramEnd"/>
      <w:r>
        <w:t xml:space="preserve"> в том числе продолжительную медицинскую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Украины, Донецкой Народной Республики, Луганской Народной Республики и Запорожской области и Херсонской области уволенным с военной службы (службы, работы).</w:t>
      </w:r>
    </w:p>
    <w:p w:rsidR="00B43F32" w:rsidRDefault="00B43F32">
      <w:pPr>
        <w:pStyle w:val="ConsPlusNormal"/>
        <w:spacing w:before="220"/>
        <w:ind w:firstLine="540"/>
        <w:jc w:val="both"/>
      </w:pPr>
      <w:proofErr w:type="gramStart"/>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Программе), в том числе</w:t>
      </w:r>
      <w:proofErr w:type="gramEnd"/>
      <w:r>
        <w:t xml:space="preserve">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B43F32" w:rsidRDefault="00B43F32">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B43F32" w:rsidRDefault="00B43F32">
      <w:pPr>
        <w:pStyle w:val="ConsPlusNormal"/>
        <w:spacing w:before="220"/>
        <w:ind w:firstLine="540"/>
        <w:jc w:val="both"/>
      </w:pPr>
      <w: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B43F32" w:rsidRDefault="00B43F32">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B43F32" w:rsidRDefault="00B43F32">
      <w:pPr>
        <w:pStyle w:val="ConsPlusNormal"/>
        <w:spacing w:before="220"/>
        <w:ind w:firstLine="540"/>
        <w:jc w:val="both"/>
      </w:pP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w:t>
      </w:r>
      <w:r>
        <w:lastRenderedPageBreak/>
        <w:t xml:space="preserve">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9">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w:t>
      </w:r>
      <w:proofErr w:type="gramEnd"/>
      <w:r>
        <w:t xml:space="preserve">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43F32" w:rsidRDefault="00B43F32">
      <w:pPr>
        <w:pStyle w:val="ConsPlusNormal"/>
        <w:spacing w:before="220"/>
        <w:ind w:firstLine="540"/>
        <w:jc w:val="both"/>
      </w:pPr>
      <w:proofErr w:type="gramStart"/>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rsidR="00B43F32" w:rsidRDefault="00B43F32">
      <w:pPr>
        <w:pStyle w:val="ConsPlusNormal"/>
        <w:spacing w:before="220"/>
        <w:ind w:firstLine="540"/>
        <w:jc w:val="both"/>
      </w:pPr>
      <w:proofErr w:type="gramStart"/>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B43F32" w:rsidRDefault="00B43F32">
      <w:pPr>
        <w:pStyle w:val="ConsPlusNormal"/>
        <w:spacing w:before="220"/>
        <w:ind w:firstLine="540"/>
        <w:jc w:val="both"/>
      </w:pPr>
      <w:proofErr w:type="gramStart"/>
      <w:r>
        <w:t>За счет бюджетных ассигнований бюджета Владимирской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B43F32" w:rsidRDefault="00B43F32">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10">
        <w:r>
          <w:rPr>
            <w:color w:val="0000FF"/>
          </w:rPr>
          <w:t>программы</w:t>
        </w:r>
      </w:hyperlink>
      <w:r>
        <w:t xml:space="preserve"> "Развитие здравоохранения Владимирской области" утвержденной постановлением Губернатора Владимирской области от 30.04.2013 N 494 "Об утверждении, включающей указанные мероприятия, а также целевые показатели их результативности.</w:t>
      </w:r>
    </w:p>
    <w:p w:rsidR="00B43F32" w:rsidRDefault="00B43F32">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организуется взаимодействие стационарных организаций социального обслуживания с близлежащими медицинскими организациями в установленном порядке.</w:t>
      </w:r>
    </w:p>
    <w:p w:rsidR="00B43F32" w:rsidRDefault="00B43F32">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B43F32" w:rsidRDefault="00B43F32">
      <w:pPr>
        <w:pStyle w:val="ConsPlusNormal"/>
        <w:spacing w:before="22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w:t>
      </w:r>
      <w:hyperlink w:anchor="P285">
        <w:r>
          <w:rPr>
            <w:color w:val="0000FF"/>
          </w:rPr>
          <w:t>подразделом 6 раздела IV</w:t>
        </w:r>
      </w:hyperlink>
      <w:r>
        <w:t xml:space="preserve"> Программы.</w:t>
      </w:r>
    </w:p>
    <w:p w:rsidR="00B43F32" w:rsidRDefault="00B43F32">
      <w:pPr>
        <w:pStyle w:val="ConsPlusNormal"/>
        <w:spacing w:before="220"/>
        <w:ind w:firstLine="540"/>
        <w:jc w:val="both"/>
      </w:pPr>
      <w:proofErr w:type="gramStart"/>
      <w:r>
        <w:lastRenderedPageBreak/>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w:t>
      </w:r>
      <w:proofErr w:type="gramEnd"/>
      <w:r>
        <w:t xml:space="preserve"> социального обслуживания в порядке, установленном Министерством здравоохранения Российской Федерации.</w:t>
      </w:r>
    </w:p>
    <w:p w:rsidR="00B43F32" w:rsidRDefault="00B43F32">
      <w:pPr>
        <w:pStyle w:val="ConsPlusNormal"/>
        <w:spacing w:before="220"/>
        <w:ind w:firstLine="540"/>
        <w:jc w:val="both"/>
      </w:pPr>
      <w:proofErr w:type="gramStart"/>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t xml:space="preserve"> </w:t>
      </w:r>
      <w:proofErr w:type="gramStart"/>
      <w:r>
        <w:t>расстройствах</w:t>
      </w:r>
      <w:proofErr w:type="gramEnd"/>
      <w: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B43F32" w:rsidRDefault="00B43F32">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B43F32" w:rsidRDefault="00B43F32">
      <w:pPr>
        <w:pStyle w:val="ConsPlusNormal"/>
        <w:spacing w:before="220"/>
        <w:ind w:firstLine="540"/>
        <w:jc w:val="both"/>
      </w:pPr>
      <w:r>
        <w:t>В целях оказания гражданам, находящимся в стационарных организациях социального обслуживания, Министерством организуется взаимодействие стационарных организаций социального обслуживания с близлежащими медицинскими организациями в установленном порядке.</w:t>
      </w:r>
    </w:p>
    <w:p w:rsidR="00B43F32" w:rsidRDefault="00B43F32">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B43F32" w:rsidRDefault="00B43F32">
      <w:pPr>
        <w:pStyle w:val="ConsPlusNormal"/>
        <w:spacing w:before="220"/>
        <w:ind w:firstLine="540"/>
        <w:jc w:val="both"/>
      </w:pPr>
      <w:proofErr w:type="gramStart"/>
      <w:r>
        <w:t>Контроль за</w:t>
      </w:r>
      <w:proofErr w:type="gramEnd"/>
      <w:r>
        <w:t xml:space="preserve"> полнотой и результатами проведения диспансеризации и диспансерного наблюдения осуществляет Министерство здравоохранения,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Владимирской области.</w:t>
      </w:r>
    </w:p>
    <w:p w:rsidR="00B43F32" w:rsidRDefault="00B43F32">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B43F32" w:rsidRDefault="00B43F32">
      <w:pPr>
        <w:pStyle w:val="ConsPlusNormal"/>
        <w:spacing w:before="220"/>
        <w:ind w:firstLine="540"/>
        <w:jc w:val="both"/>
      </w:pPr>
      <w:r>
        <w:t>Медицинская помощь оказывается в следующих формах:</w:t>
      </w:r>
    </w:p>
    <w:p w:rsidR="00B43F32" w:rsidRDefault="00B43F32">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43F32" w:rsidRDefault="00B43F32">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43F32" w:rsidRDefault="00B43F32">
      <w:pPr>
        <w:pStyle w:val="ConsPlusNormal"/>
        <w:spacing w:before="220"/>
        <w:ind w:firstLine="540"/>
        <w:jc w:val="both"/>
      </w:pPr>
      <w:r>
        <w:lastRenderedPageBreak/>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43F32" w:rsidRDefault="00B43F32">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B43F32" w:rsidRDefault="00B43F32">
      <w:pPr>
        <w:pStyle w:val="ConsPlusNormal"/>
        <w:spacing w:before="220"/>
        <w:ind w:firstLine="540"/>
        <w:jc w:val="both"/>
      </w:pPr>
      <w:proofErr w:type="gramStart"/>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1">
        <w:r>
          <w:rPr>
            <w:color w:val="0000FF"/>
          </w:rPr>
          <w:t>пунктом 21 части 1 статьи 14</w:t>
        </w:r>
      </w:hyperlink>
      <w:r>
        <w:t xml:space="preserve"> Федерального закона "Об основах охраны здоровья граждан в Российской Федерации", в</w:t>
      </w:r>
      <w:proofErr w:type="gramEnd"/>
      <w:r>
        <w:t xml:space="preserve">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B43F32" w:rsidRDefault="00B43F32">
      <w:pPr>
        <w:pStyle w:val="ConsPlusNormal"/>
        <w:spacing w:before="220"/>
        <w:ind w:firstLine="540"/>
        <w:jc w:val="both"/>
      </w:pPr>
      <w:proofErr w:type="gramStart"/>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w:t>
      </w:r>
      <w:proofErr w:type="gramEnd"/>
      <w:r>
        <w:t xml:space="preserve"> Правительством Российской Федерации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B43F32" w:rsidRDefault="00B43F32">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B43F32" w:rsidRDefault="00B43F32">
      <w:pPr>
        <w:pStyle w:val="ConsPlusNormal"/>
        <w:jc w:val="both"/>
      </w:pPr>
    </w:p>
    <w:p w:rsidR="00B43F32" w:rsidRDefault="00B43F32">
      <w:pPr>
        <w:pStyle w:val="ConsPlusTitle"/>
        <w:jc w:val="center"/>
        <w:outlineLvl w:val="1"/>
      </w:pPr>
      <w:bookmarkStart w:id="1" w:name="P125"/>
      <w:bookmarkEnd w:id="1"/>
      <w:r>
        <w:t>III. Перечень заболеваний и состояний, оказание</w:t>
      </w:r>
    </w:p>
    <w:p w:rsidR="00B43F32" w:rsidRDefault="00B43F32">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B43F32" w:rsidRDefault="00B43F32">
      <w:pPr>
        <w:pStyle w:val="ConsPlusTitle"/>
        <w:jc w:val="center"/>
      </w:pPr>
      <w:r>
        <w:t>и категории граждан, оказание медицинской помощи</w:t>
      </w:r>
    </w:p>
    <w:p w:rsidR="00B43F32" w:rsidRDefault="00B43F32">
      <w:pPr>
        <w:pStyle w:val="ConsPlusTitle"/>
        <w:jc w:val="center"/>
      </w:pPr>
      <w:r>
        <w:t>которым осуществляется бесплатно</w:t>
      </w:r>
    </w:p>
    <w:p w:rsidR="00B43F32" w:rsidRDefault="00B43F32">
      <w:pPr>
        <w:pStyle w:val="ConsPlusNormal"/>
        <w:jc w:val="both"/>
      </w:pPr>
    </w:p>
    <w:p w:rsidR="00B43F32" w:rsidRDefault="00B43F32">
      <w:pPr>
        <w:pStyle w:val="ConsPlusNormal"/>
        <w:ind w:firstLine="540"/>
        <w:jc w:val="both"/>
      </w:pPr>
      <w:r>
        <w:t>Гражданин имеет право на бесплатное получение медицинской помощи по видам, формам и условиям ее оказания при следующих заболеваниях и состояниях:</w:t>
      </w:r>
    </w:p>
    <w:p w:rsidR="00B43F32" w:rsidRDefault="00B43F32">
      <w:pPr>
        <w:pStyle w:val="ConsPlusNormal"/>
        <w:spacing w:before="220"/>
        <w:ind w:firstLine="540"/>
        <w:jc w:val="both"/>
      </w:pPr>
      <w:r>
        <w:t>инфекционные и паразитарные болезни;</w:t>
      </w:r>
    </w:p>
    <w:p w:rsidR="00B43F32" w:rsidRDefault="00B43F32">
      <w:pPr>
        <w:pStyle w:val="ConsPlusNormal"/>
        <w:spacing w:before="220"/>
        <w:ind w:firstLine="540"/>
        <w:jc w:val="both"/>
      </w:pPr>
      <w:r>
        <w:t>новообразования;</w:t>
      </w:r>
    </w:p>
    <w:p w:rsidR="00B43F32" w:rsidRDefault="00B43F32">
      <w:pPr>
        <w:pStyle w:val="ConsPlusNormal"/>
        <w:spacing w:before="220"/>
        <w:ind w:firstLine="540"/>
        <w:jc w:val="both"/>
      </w:pPr>
      <w:r>
        <w:lastRenderedPageBreak/>
        <w:t>болезни эндокринной системы;</w:t>
      </w:r>
    </w:p>
    <w:p w:rsidR="00B43F32" w:rsidRDefault="00B43F32">
      <w:pPr>
        <w:pStyle w:val="ConsPlusNormal"/>
        <w:spacing w:before="220"/>
        <w:ind w:firstLine="540"/>
        <w:jc w:val="both"/>
      </w:pPr>
      <w:r>
        <w:t>расстройства питания и нарушения обмена веществ;</w:t>
      </w:r>
    </w:p>
    <w:p w:rsidR="00B43F32" w:rsidRDefault="00B43F32">
      <w:pPr>
        <w:pStyle w:val="ConsPlusNormal"/>
        <w:spacing w:before="220"/>
        <w:ind w:firstLine="540"/>
        <w:jc w:val="both"/>
      </w:pPr>
      <w:r>
        <w:t>болезни нервной системы;</w:t>
      </w:r>
    </w:p>
    <w:p w:rsidR="00B43F32" w:rsidRDefault="00B43F32">
      <w:pPr>
        <w:pStyle w:val="ConsPlusNormal"/>
        <w:spacing w:before="220"/>
        <w:ind w:firstLine="540"/>
        <w:jc w:val="both"/>
      </w:pPr>
      <w:r>
        <w:t>болезни крови, кроветворных органов;</w:t>
      </w:r>
    </w:p>
    <w:p w:rsidR="00B43F32" w:rsidRDefault="00B43F32">
      <w:pPr>
        <w:pStyle w:val="ConsPlusNormal"/>
        <w:spacing w:before="220"/>
        <w:ind w:firstLine="540"/>
        <w:jc w:val="both"/>
      </w:pPr>
      <w:r>
        <w:t>отдельные нарушения, вовлекающие иммунный механизм;</w:t>
      </w:r>
    </w:p>
    <w:p w:rsidR="00B43F32" w:rsidRDefault="00B43F32">
      <w:pPr>
        <w:pStyle w:val="ConsPlusNormal"/>
        <w:spacing w:before="220"/>
        <w:ind w:firstLine="540"/>
        <w:jc w:val="both"/>
      </w:pPr>
      <w:r>
        <w:t>болезни глаза и его придаточного аппарата;</w:t>
      </w:r>
    </w:p>
    <w:p w:rsidR="00B43F32" w:rsidRDefault="00B43F32">
      <w:pPr>
        <w:pStyle w:val="ConsPlusNormal"/>
        <w:spacing w:before="220"/>
        <w:ind w:firstLine="540"/>
        <w:jc w:val="both"/>
      </w:pPr>
      <w:r>
        <w:t>болезни уха и сосцевидного отростка;</w:t>
      </w:r>
    </w:p>
    <w:p w:rsidR="00B43F32" w:rsidRDefault="00B43F32">
      <w:pPr>
        <w:pStyle w:val="ConsPlusNormal"/>
        <w:spacing w:before="220"/>
        <w:ind w:firstLine="540"/>
        <w:jc w:val="both"/>
      </w:pPr>
      <w:r>
        <w:t>болезни системы кровообращения;</w:t>
      </w:r>
    </w:p>
    <w:p w:rsidR="00B43F32" w:rsidRDefault="00B43F32">
      <w:pPr>
        <w:pStyle w:val="ConsPlusNormal"/>
        <w:spacing w:before="220"/>
        <w:ind w:firstLine="540"/>
        <w:jc w:val="both"/>
      </w:pPr>
      <w:r>
        <w:t>болезни органов дыхания;</w:t>
      </w:r>
    </w:p>
    <w:p w:rsidR="00B43F32" w:rsidRDefault="00B43F32">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43F32" w:rsidRDefault="00B43F32">
      <w:pPr>
        <w:pStyle w:val="ConsPlusNormal"/>
        <w:spacing w:before="220"/>
        <w:ind w:firstLine="540"/>
        <w:jc w:val="both"/>
      </w:pPr>
      <w:r>
        <w:t>болезни мочеполовой системы;</w:t>
      </w:r>
    </w:p>
    <w:p w:rsidR="00B43F32" w:rsidRDefault="00B43F32">
      <w:pPr>
        <w:pStyle w:val="ConsPlusNormal"/>
        <w:spacing w:before="220"/>
        <w:ind w:firstLine="540"/>
        <w:jc w:val="both"/>
      </w:pPr>
      <w:r>
        <w:t>болезни кожи и подкожной клетчатки;</w:t>
      </w:r>
    </w:p>
    <w:p w:rsidR="00B43F32" w:rsidRDefault="00B43F32">
      <w:pPr>
        <w:pStyle w:val="ConsPlusNormal"/>
        <w:spacing w:before="220"/>
        <w:ind w:firstLine="540"/>
        <w:jc w:val="both"/>
      </w:pPr>
      <w:r>
        <w:t>болезни костно-мышечной системы и соединительной ткани;</w:t>
      </w:r>
    </w:p>
    <w:p w:rsidR="00B43F32" w:rsidRDefault="00B43F32">
      <w:pPr>
        <w:pStyle w:val="ConsPlusNormal"/>
        <w:spacing w:before="220"/>
        <w:ind w:firstLine="540"/>
        <w:jc w:val="both"/>
      </w:pPr>
      <w:r>
        <w:t>травмы, отравления и некоторые другие последствия воздействия внешних причин;</w:t>
      </w:r>
    </w:p>
    <w:p w:rsidR="00B43F32" w:rsidRDefault="00B43F32">
      <w:pPr>
        <w:pStyle w:val="ConsPlusNormal"/>
        <w:spacing w:before="220"/>
        <w:ind w:firstLine="540"/>
        <w:jc w:val="both"/>
      </w:pPr>
      <w:r>
        <w:t>врожденные аномалии (пороки развития);</w:t>
      </w:r>
    </w:p>
    <w:p w:rsidR="00B43F32" w:rsidRDefault="00B43F32">
      <w:pPr>
        <w:pStyle w:val="ConsPlusNormal"/>
        <w:spacing w:before="220"/>
        <w:ind w:firstLine="540"/>
        <w:jc w:val="both"/>
      </w:pPr>
      <w:r>
        <w:t>деформации и хромосомные нарушения;</w:t>
      </w:r>
    </w:p>
    <w:p w:rsidR="00B43F32" w:rsidRDefault="00B43F32">
      <w:pPr>
        <w:pStyle w:val="ConsPlusNormal"/>
        <w:spacing w:before="220"/>
        <w:ind w:firstLine="540"/>
        <w:jc w:val="both"/>
      </w:pPr>
      <w:r>
        <w:t>беременность, роды, послеродовой период и аборты;</w:t>
      </w:r>
    </w:p>
    <w:p w:rsidR="00B43F32" w:rsidRDefault="00B43F32">
      <w:pPr>
        <w:pStyle w:val="ConsPlusNormal"/>
        <w:spacing w:before="220"/>
        <w:ind w:firstLine="540"/>
        <w:jc w:val="both"/>
      </w:pPr>
      <w:r>
        <w:t>отдельные состояния, возникающие у детей в перинатальный период;</w:t>
      </w:r>
    </w:p>
    <w:p w:rsidR="00B43F32" w:rsidRDefault="00B43F32">
      <w:pPr>
        <w:pStyle w:val="ConsPlusNormal"/>
        <w:spacing w:before="220"/>
        <w:ind w:firstLine="540"/>
        <w:jc w:val="both"/>
      </w:pPr>
      <w:r>
        <w:t>психические расстройства и расстройства поведения;</w:t>
      </w:r>
    </w:p>
    <w:p w:rsidR="00B43F32" w:rsidRDefault="00B43F32">
      <w:pPr>
        <w:pStyle w:val="ConsPlusNormal"/>
        <w:spacing w:before="220"/>
        <w:ind w:firstLine="540"/>
        <w:jc w:val="both"/>
      </w:pPr>
      <w:r>
        <w:t>симптомы, признаки и отклонения от нормы, не отнесенные к заболеваниям и состояниям.</w:t>
      </w:r>
    </w:p>
    <w:p w:rsidR="00B43F32" w:rsidRDefault="00B43F32">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B43F32" w:rsidRDefault="00B43F32">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B43F32" w:rsidRDefault="00B43F32">
      <w:pPr>
        <w:pStyle w:val="ConsPlusNormal"/>
        <w:spacing w:before="220"/>
        <w:ind w:firstLine="540"/>
        <w:jc w:val="both"/>
      </w:pPr>
      <w:r>
        <w:t xml:space="preserve">на обеспечение лекарственными препаратами в соответствии с </w:t>
      </w:r>
      <w:hyperlink w:anchor="P588">
        <w:r>
          <w:rPr>
            <w:color w:val="0000FF"/>
          </w:rPr>
          <w:t>разделом V</w:t>
        </w:r>
      </w:hyperlink>
      <w:r>
        <w:t xml:space="preserve"> Программы;</w:t>
      </w:r>
    </w:p>
    <w:p w:rsidR="00B43F32" w:rsidRDefault="00B43F32">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B43F32" w:rsidRDefault="00B43F32">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B43F32" w:rsidRDefault="00B43F32">
      <w:pPr>
        <w:pStyle w:val="ConsPlusNormal"/>
        <w:spacing w:before="220"/>
        <w:ind w:firstLine="540"/>
        <w:jc w:val="both"/>
      </w:pPr>
      <w: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w:t>
      </w:r>
      <w:r>
        <w:lastRenderedPageBreak/>
        <w:t>попечения родителей, в том числе усыновленные (удочеренные), принятые под опеку (попечительство) в приемную или патронатную семью;</w:t>
      </w:r>
    </w:p>
    <w:p w:rsidR="00B43F32" w:rsidRDefault="00B43F32">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B43F32" w:rsidRDefault="00B43F32">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B43F32" w:rsidRDefault="00B43F32">
      <w:pPr>
        <w:pStyle w:val="ConsPlusNormal"/>
        <w:spacing w:before="220"/>
        <w:ind w:firstLine="540"/>
        <w:jc w:val="both"/>
      </w:pPr>
      <w:r>
        <w:t>на пренатальную (дородовую) диагностику нарушений развития ребенка - беременные женщины;</w:t>
      </w:r>
    </w:p>
    <w:p w:rsidR="00B43F32" w:rsidRDefault="00B43F32">
      <w:pPr>
        <w:pStyle w:val="ConsPlusNormal"/>
        <w:spacing w:before="220"/>
        <w:ind w:firstLine="540"/>
        <w:jc w:val="both"/>
      </w:pPr>
      <w:r>
        <w:t>на аудиологический скрининг - новорожденные дети и дети первого года жизни;</w:t>
      </w:r>
    </w:p>
    <w:p w:rsidR="00B43F32" w:rsidRDefault="00B43F32">
      <w:pPr>
        <w:pStyle w:val="ConsPlusNormal"/>
        <w:spacing w:before="220"/>
        <w:ind w:firstLine="540"/>
        <w:jc w:val="both"/>
      </w:pPr>
      <w:proofErr w:type="gramStart"/>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w:t>
      </w:r>
      <w:proofErr w:type="gramEnd"/>
      <w:r>
        <w:t xml:space="preserve"> </w:t>
      </w:r>
      <w:proofErr w:type="gramStart"/>
      <w:r>
        <w:t>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w:t>
      </w:r>
      <w:proofErr w:type="gramEnd"/>
      <w:r>
        <w:t xml:space="preserve">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w:t>
      </w:r>
      <w:proofErr w:type="gramStart"/>
      <w:r>
        <w:t>KoA</w:t>
      </w:r>
      <w:proofErr w:type="gramEnd"/>
      <w:r>
        <w:t xml:space="preserve">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w:t>
      </w:r>
      <w:proofErr w:type="gramStart"/>
      <w:r>
        <w:t>недостаточность митохондриального трифункционального белка; недостаточность карнитин 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w:t>
      </w:r>
      <w:proofErr w:type="gramEnd"/>
      <w:r>
        <w:t xml:space="preserve"> другие наследственные спинальные мышечные атрофии; первичные иммунодефициты) - новорожденные, родившиеся живыми.</w:t>
      </w:r>
    </w:p>
    <w:p w:rsidR="00B43F32" w:rsidRDefault="00B43F32">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B43F32" w:rsidRDefault="00B43F32">
      <w:pPr>
        <w:pStyle w:val="ConsPlusNormal"/>
        <w:spacing w:before="220"/>
        <w:ind w:firstLine="540"/>
        <w:jc w:val="both"/>
      </w:pPr>
      <w:proofErr w:type="gramStart"/>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r>
        <w:lastRenderedPageBreak/>
        <w:t>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w:t>
      </w:r>
      <w:proofErr w:type="gramEnd"/>
      <w:r>
        <w:t xml:space="preserve"> федеральный перечень реабилитационных мероприятий и услуг, предоставляемых инвалиду.</w:t>
      </w:r>
    </w:p>
    <w:p w:rsidR="00B43F32" w:rsidRDefault="00B43F32">
      <w:pPr>
        <w:pStyle w:val="ConsPlusNormal"/>
        <w:spacing w:before="220"/>
        <w:ind w:firstLine="540"/>
        <w:jc w:val="both"/>
      </w:pPr>
      <w:proofErr w:type="gramStart"/>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roofErr w:type="gramEnd"/>
    </w:p>
    <w:p w:rsidR="00B43F32" w:rsidRDefault="00B43F32">
      <w:pPr>
        <w:pStyle w:val="ConsPlusNormal"/>
        <w:spacing w:before="220"/>
        <w:ind w:firstLine="540"/>
        <w:jc w:val="both"/>
      </w:pPr>
      <w:proofErr w:type="gramStart"/>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w:t>
      </w:r>
      <w:proofErr w:type="gramEnd"/>
      <w:r>
        <w:t xml:space="preserve"> здравоохранения Российской Федерации.</w:t>
      </w:r>
    </w:p>
    <w:p w:rsidR="00B43F32" w:rsidRDefault="00B43F32">
      <w:pPr>
        <w:pStyle w:val="ConsPlusNormal"/>
        <w:jc w:val="both"/>
      </w:pPr>
    </w:p>
    <w:p w:rsidR="00B43F32" w:rsidRDefault="00B43F32">
      <w:pPr>
        <w:pStyle w:val="ConsPlusTitle"/>
        <w:jc w:val="center"/>
        <w:outlineLvl w:val="1"/>
      </w:pPr>
      <w:r>
        <w:t>IV. Порядок, условия предоставления медицинской помощи,</w:t>
      </w:r>
    </w:p>
    <w:p w:rsidR="00B43F32" w:rsidRDefault="00B43F32">
      <w:pPr>
        <w:pStyle w:val="ConsPlusTitle"/>
        <w:jc w:val="center"/>
      </w:pPr>
      <w:r>
        <w:t>критерии доступности и качества медицинской помощи</w:t>
      </w:r>
    </w:p>
    <w:p w:rsidR="00B43F32" w:rsidRDefault="00B43F32">
      <w:pPr>
        <w:pStyle w:val="ConsPlusNormal"/>
        <w:jc w:val="both"/>
      </w:pPr>
    </w:p>
    <w:p w:rsidR="00B43F32" w:rsidRDefault="00B43F32">
      <w:pPr>
        <w:pStyle w:val="ConsPlusNormal"/>
        <w:ind w:firstLine="540"/>
        <w:jc w:val="both"/>
      </w:pPr>
      <w:r>
        <w:t>Настоящий раздел определяет порядок и условия предоставления населению Владимирской области бесплатной медицинской помощи, в том числе сроки ожидания медицинской помощи, предоставляемой в плановом порядке, а также реализации права на внеочередное оказание медицинской помощи отдельным категориям граждан в медицинских организациях, участвующих в реализации Программы.</w:t>
      </w:r>
    </w:p>
    <w:p w:rsidR="00B43F32" w:rsidRDefault="00B43F32">
      <w:pPr>
        <w:pStyle w:val="ConsPlusNormal"/>
        <w:spacing w:before="220"/>
        <w:ind w:firstLine="540"/>
        <w:jc w:val="both"/>
      </w:pPr>
      <w:r>
        <w:t xml:space="preserve">При обращении за медицинской помощью и ее получении пациент пользуется правами, предусмотренными </w:t>
      </w:r>
      <w:hyperlink r:id="rId12">
        <w:r>
          <w:rPr>
            <w:color w:val="0000FF"/>
          </w:rPr>
          <w:t>статьей 19</w:t>
        </w:r>
      </w:hyperlink>
      <w:r>
        <w:t xml:space="preserve"> Федерального закона от 21.11.2011 N 323-ФЗ "Об основах охраны здоровья граждан в Российской Федерации".</w:t>
      </w:r>
    </w:p>
    <w:p w:rsidR="00B43F32" w:rsidRDefault="00B43F32">
      <w:pPr>
        <w:pStyle w:val="ConsPlusNormal"/>
        <w:jc w:val="both"/>
      </w:pPr>
    </w:p>
    <w:p w:rsidR="00B43F32" w:rsidRDefault="00B43F32">
      <w:pPr>
        <w:pStyle w:val="ConsPlusTitle"/>
        <w:jc w:val="center"/>
        <w:outlineLvl w:val="2"/>
      </w:pPr>
      <w:r>
        <w:t>1. Условия реализации установленного законодательством</w:t>
      </w:r>
    </w:p>
    <w:p w:rsidR="00B43F32" w:rsidRDefault="00B43F32">
      <w:pPr>
        <w:pStyle w:val="ConsPlusTitle"/>
        <w:jc w:val="center"/>
      </w:pPr>
      <w:r>
        <w:t>Российской Федерации права на выбор врача, в том числе</w:t>
      </w:r>
    </w:p>
    <w:p w:rsidR="00B43F32" w:rsidRDefault="00B43F32">
      <w:pPr>
        <w:pStyle w:val="ConsPlusTitle"/>
        <w:jc w:val="center"/>
      </w:pPr>
      <w:r>
        <w:t>врача общей практики (семейного врача) и лечащего врача</w:t>
      </w:r>
    </w:p>
    <w:p w:rsidR="00B43F32" w:rsidRDefault="00B43F32">
      <w:pPr>
        <w:pStyle w:val="ConsPlusTitle"/>
        <w:jc w:val="center"/>
      </w:pPr>
      <w:r>
        <w:t>(с учетом согласия врача)</w:t>
      </w:r>
    </w:p>
    <w:p w:rsidR="00B43F32" w:rsidRDefault="00B43F32">
      <w:pPr>
        <w:pStyle w:val="ConsPlusNormal"/>
        <w:jc w:val="both"/>
      </w:pPr>
    </w:p>
    <w:p w:rsidR="00B43F32" w:rsidRDefault="00B43F32">
      <w:pPr>
        <w:pStyle w:val="ConsPlusNormal"/>
        <w:ind w:firstLine="540"/>
        <w:jc w:val="both"/>
      </w:pPr>
      <w:r>
        <w:t>Для получения медицинской помощи в рамках Программы граждане имеют право на выбор врача, в том числе врача общей практики (семейного врача) и лечащего врача, а также на выбор медицинской организации.</w:t>
      </w:r>
    </w:p>
    <w:p w:rsidR="00B43F32" w:rsidRDefault="00B43F32">
      <w:pPr>
        <w:pStyle w:val="ConsPlusNormal"/>
        <w:spacing w:before="220"/>
        <w:ind w:firstLine="540"/>
        <w:jc w:val="both"/>
      </w:pPr>
      <w:r>
        <w:t xml:space="preserve">Выбор или замена медицинской организации, оказывающей медицинскую помощь, осуществляется в соответствии с </w:t>
      </w:r>
      <w:hyperlink r:id="rId13">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B43F32" w:rsidRDefault="00B43F32">
      <w:pPr>
        <w:pStyle w:val="ConsPlusNormal"/>
        <w:spacing w:before="220"/>
        <w:ind w:firstLine="540"/>
        <w:jc w:val="both"/>
      </w:pPr>
      <w:proofErr w:type="gramStart"/>
      <w:r>
        <w:t xml:space="preserve">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w:t>
      </w:r>
      <w:r>
        <w:lastRenderedPageBreak/>
        <w:t>гражданин), путем обращения в медицинскую организацию, оказывающую медицинскую помощь.</w:t>
      </w:r>
      <w:proofErr w:type="gramEnd"/>
    </w:p>
    <w:p w:rsidR="00B43F32" w:rsidRDefault="00B43F32">
      <w:pPr>
        <w:pStyle w:val="ConsPlusNormal"/>
        <w:spacing w:before="220"/>
        <w:ind w:firstLine="540"/>
        <w:jc w:val="both"/>
      </w:pPr>
      <w:r>
        <w:t>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(далее - медицинская организация, принявшая заявление) с письменным заявлением о выборе медицинской организации (далее - заявление).</w:t>
      </w:r>
    </w:p>
    <w:p w:rsidR="00B43F32" w:rsidRDefault="00B43F32">
      <w:pPr>
        <w:pStyle w:val="ConsPlusNormal"/>
        <w:spacing w:before="220"/>
        <w:ind w:firstLine="540"/>
        <w:jc w:val="both"/>
      </w:pPr>
      <w:r>
        <w:t>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rsidR="00B43F32" w:rsidRDefault="00B43F32">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43F32" w:rsidRDefault="00B43F32">
      <w:pPr>
        <w:pStyle w:val="ConsPlusNormal"/>
        <w:jc w:val="both"/>
      </w:pPr>
    </w:p>
    <w:p w:rsidR="00B43F32" w:rsidRDefault="00B43F32">
      <w:pPr>
        <w:pStyle w:val="ConsPlusTitle"/>
        <w:jc w:val="center"/>
        <w:outlineLvl w:val="2"/>
      </w:pPr>
      <w:r>
        <w:t xml:space="preserve">2. Порядок реализации </w:t>
      </w:r>
      <w:proofErr w:type="gramStart"/>
      <w:r>
        <w:t>установленного</w:t>
      </w:r>
      <w:proofErr w:type="gramEnd"/>
      <w:r>
        <w:t xml:space="preserve"> законодательством</w:t>
      </w:r>
    </w:p>
    <w:p w:rsidR="00B43F32" w:rsidRDefault="00B43F32">
      <w:pPr>
        <w:pStyle w:val="ConsPlusTitle"/>
        <w:jc w:val="center"/>
      </w:pPr>
      <w:r>
        <w:t>Российской Федерации права внеочередного оказания</w:t>
      </w:r>
    </w:p>
    <w:p w:rsidR="00B43F32" w:rsidRDefault="00B43F32">
      <w:pPr>
        <w:pStyle w:val="ConsPlusTitle"/>
        <w:jc w:val="center"/>
      </w:pPr>
      <w:r>
        <w:t>медицинской помощи отдельным категориям граждан</w:t>
      </w:r>
    </w:p>
    <w:p w:rsidR="00B43F32" w:rsidRDefault="00B43F32">
      <w:pPr>
        <w:pStyle w:val="ConsPlusTitle"/>
        <w:jc w:val="center"/>
      </w:pPr>
      <w:r>
        <w:t>в медицинских организациях, находящихся на территории</w:t>
      </w:r>
    </w:p>
    <w:p w:rsidR="00B43F32" w:rsidRDefault="00B43F32">
      <w:pPr>
        <w:pStyle w:val="ConsPlusTitle"/>
        <w:jc w:val="center"/>
      </w:pPr>
      <w:r>
        <w:t>Владимирской области</w:t>
      </w:r>
    </w:p>
    <w:p w:rsidR="00B43F32" w:rsidRDefault="00B43F32">
      <w:pPr>
        <w:pStyle w:val="ConsPlusNormal"/>
        <w:jc w:val="both"/>
      </w:pPr>
    </w:p>
    <w:p w:rsidR="00B43F32" w:rsidRDefault="00B43F32">
      <w:pPr>
        <w:pStyle w:val="ConsPlusNormal"/>
        <w:ind w:firstLine="540"/>
        <w:jc w:val="both"/>
      </w:pPr>
      <w:r>
        <w:t>Право внеочередного оказания медицинской помощи отдельным категориям граждан, установленное законодательством Российской Федерации, осуществляется гражданам из отдельных категорий: ветеранам боевых действий, детям-инвалидам, почетным донорам, находящимся на территории Владимирской области, на основании документа, подтверждающего принадлежность гражданина к указанной категории граждан, при наличии медицинских показаний.</w:t>
      </w:r>
    </w:p>
    <w:p w:rsidR="00B43F32" w:rsidRDefault="00B43F32">
      <w:pPr>
        <w:pStyle w:val="ConsPlusNormal"/>
        <w:spacing w:before="220"/>
        <w:ind w:firstLine="540"/>
        <w:jc w:val="both"/>
      </w:pPr>
      <w:r>
        <w:t>Внеочередное оказание медицинской помощи в плановой форме предусматривает сокращение сроков ожидания медицинской помощи, установленных Программой государственных гарантий, а именно:</w:t>
      </w:r>
    </w:p>
    <w:p w:rsidR="00B43F32" w:rsidRDefault="00B43F32">
      <w:pPr>
        <w:pStyle w:val="ConsPlusNormal"/>
        <w:spacing w:before="220"/>
        <w:ind w:firstLine="540"/>
        <w:jc w:val="both"/>
      </w:pPr>
      <w:r>
        <w:t>- прием врачей-специалистов при оказании первичной специализированной медико-санитарной помощи составляет не более 7 рабочих дней со дня обращения гражданина в медицинскую организацию, в которой ведут прием соответствующие врачи-специалисты;</w:t>
      </w:r>
    </w:p>
    <w:p w:rsidR="00B43F32" w:rsidRDefault="00B43F32">
      <w:pPr>
        <w:pStyle w:val="ConsPlusNormal"/>
        <w:spacing w:before="220"/>
        <w:ind w:firstLine="540"/>
        <w:jc w:val="both"/>
      </w:pPr>
      <w:r>
        <w:t>- проведение диагностических исследований по медицинским показаниям составляет не более 7 рабочих дней со дня их назначения;</w:t>
      </w:r>
    </w:p>
    <w:p w:rsidR="00B43F32" w:rsidRDefault="00B43F32">
      <w:pPr>
        <w:pStyle w:val="ConsPlusNormal"/>
        <w:spacing w:before="220"/>
        <w:ind w:firstLine="540"/>
        <w:jc w:val="both"/>
      </w:pPr>
      <w:r>
        <w:t>- госпитализация для оказания медицинской помощи по медицинским показаниям составляет:</w:t>
      </w:r>
    </w:p>
    <w:p w:rsidR="00B43F32" w:rsidRDefault="00B43F32">
      <w:pPr>
        <w:pStyle w:val="ConsPlusNormal"/>
        <w:spacing w:before="220"/>
        <w:ind w:firstLine="540"/>
        <w:jc w:val="both"/>
      </w:pPr>
      <w:r>
        <w:t>- в условиях дневного стационара - не более 10 рабочих дней со дня обращения гражданина в медицинскую организацию, оказывающую медицинскую помощь в условиях дневного стационара;</w:t>
      </w:r>
    </w:p>
    <w:p w:rsidR="00B43F32" w:rsidRDefault="00B43F32">
      <w:pPr>
        <w:pStyle w:val="ConsPlusNormal"/>
        <w:spacing w:before="220"/>
        <w:ind w:firstLine="540"/>
        <w:jc w:val="both"/>
      </w:pPr>
      <w:r>
        <w:t xml:space="preserve">- в стационарных условиях (за исключением высокотехнологичной медицинской помощи) - не более 10 рабочих дней со дня выдачи лечащим врачом направления на госпитализацию (при </w:t>
      </w:r>
      <w:r>
        <w:lastRenderedPageBreak/>
        <w:t>условии обращения пациента за госпитализацией в рекомендуемые лечащим врачом сроки).</w:t>
      </w:r>
    </w:p>
    <w:p w:rsidR="00B43F32" w:rsidRDefault="00B43F32">
      <w:pPr>
        <w:pStyle w:val="ConsPlusNormal"/>
        <w:spacing w:before="220"/>
        <w:ind w:firstLine="540"/>
        <w:jc w:val="both"/>
      </w:pPr>
      <w:r>
        <w:t>Правом внеочередного получения медицинской помощи в медицинских организациях, расположенных на территории Владимирской области, пользуются категории граждан, включая участников специальной военной операции на территориях Украины, Донецкой народной республики, Луганской народной республики, Запорожской и Херсонской области, установленные законодательством.</w:t>
      </w:r>
    </w:p>
    <w:p w:rsidR="00B43F32" w:rsidRDefault="00B43F32">
      <w:pPr>
        <w:pStyle w:val="ConsPlusNormal"/>
        <w:spacing w:before="220"/>
        <w:ind w:firstLine="540"/>
        <w:jc w:val="both"/>
      </w:pPr>
      <w:r>
        <w:t>На предоставление во внеочередном порядке оказания плановой консультативной амбулаторной, стационарной медицинской помощи, а также реабилитации в медицинских организациях государственной системы здравоохранения имеют право члены семьи лиц, призванных с территории Владимирской области на военную службу по мобилизации в Вооруженные Силы Российской Федерации.</w:t>
      </w:r>
    </w:p>
    <w:p w:rsidR="00B43F32" w:rsidRDefault="00B43F32">
      <w:pPr>
        <w:pStyle w:val="ConsPlusNormal"/>
        <w:spacing w:before="220"/>
        <w:ind w:firstLine="540"/>
        <w:jc w:val="both"/>
      </w:pPr>
      <w:r>
        <w:t>Правом на внеочередное получение медицинской помощи в медицинских организациях государственной системы здравоохранения Владимирской области также пользуются дети-инвалиды, дети из семей, имеющих троих и более детей, беременные женщины, граждане Российской Федерации, которым на 3 сентября 1945 года не исполнилось 18 лет.</w:t>
      </w:r>
    </w:p>
    <w:p w:rsidR="00B43F32" w:rsidRDefault="00B43F32">
      <w:pPr>
        <w:pStyle w:val="ConsPlusNormal"/>
        <w:spacing w:before="220"/>
        <w:ind w:firstLine="540"/>
        <w:jc w:val="both"/>
      </w:pPr>
      <w:r>
        <w:t>Вышеуказанные категории граждан имеют право на внеочередное получение медицинской помощи в медицинских организациях государственной системы здравоохранения Владимирской области при предъявлении соответствующего документа.</w:t>
      </w:r>
    </w:p>
    <w:p w:rsidR="00B43F32" w:rsidRDefault="00B43F32">
      <w:pPr>
        <w:pStyle w:val="ConsPlusNormal"/>
        <w:spacing w:before="220"/>
        <w:ind w:firstLine="540"/>
        <w:jc w:val="both"/>
      </w:pPr>
      <w:r>
        <w:t>Информация о категориях граждан, имеющих право на внеочередное оказание медицинской помощи государственной системы здравоохранения Владимирской области, должна быть размещена в медицинских организациях на стендах и в иных общедоступных местах.</w:t>
      </w:r>
    </w:p>
    <w:p w:rsidR="00B43F32" w:rsidRDefault="00B43F32">
      <w:pPr>
        <w:pStyle w:val="ConsPlusNormal"/>
        <w:spacing w:before="220"/>
        <w:ind w:firstLine="540"/>
        <w:jc w:val="both"/>
      </w:pPr>
      <w:r>
        <w:t>При обращении граждан, имеющих право на внеочередное оказание медицинской помощи, в амбулаторных условиях регистратура медицинской организации государственной системы здравоохранения Владимирской области осуществляет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во внеочередном порядке.</w:t>
      </w:r>
    </w:p>
    <w:p w:rsidR="00B43F32" w:rsidRDefault="00B43F32">
      <w:pPr>
        <w:pStyle w:val="ConsPlusNormal"/>
        <w:spacing w:before="220"/>
        <w:ind w:firstLine="540"/>
        <w:jc w:val="both"/>
      </w:pPr>
      <w:r>
        <w:t xml:space="preserve">Инвалиды войны и граждане других категорий, предусмотренных </w:t>
      </w:r>
      <w:hyperlink r:id="rId14">
        <w:r>
          <w:rPr>
            <w:color w:val="0000FF"/>
          </w:rPr>
          <w:t>статьями 14</w:t>
        </w:r>
      </w:hyperlink>
      <w:r>
        <w:t xml:space="preserve"> - </w:t>
      </w:r>
      <w:hyperlink r:id="rId15">
        <w:r>
          <w:rPr>
            <w:color w:val="0000FF"/>
          </w:rPr>
          <w:t>19</w:t>
        </w:r>
      </w:hyperlink>
      <w:r>
        <w:t xml:space="preserve"> и </w:t>
      </w:r>
      <w:hyperlink r:id="rId16">
        <w:r>
          <w:rPr>
            <w:color w:val="0000FF"/>
          </w:rPr>
          <w:t>21</w:t>
        </w:r>
      </w:hyperlink>
      <w:r>
        <w:t xml:space="preserve"> Федерального закона от 12.01.1995 N 5-ФЗ "О ветеранах", направляются для внеочередного получения медицинской помощи в федеральные медицинские организации в порядке, установленном </w:t>
      </w:r>
      <w:hyperlink r:id="rId17">
        <w:r>
          <w:rPr>
            <w:color w:val="0000FF"/>
          </w:rPr>
          <w:t>постановлением</w:t>
        </w:r>
      </w:hyperlink>
      <w:r>
        <w:t xml:space="preserve"> Правительства Российской Федерации от 13.02.2015 N 123.</w:t>
      </w:r>
    </w:p>
    <w:p w:rsidR="00B43F32" w:rsidRDefault="00B43F32">
      <w:pPr>
        <w:pStyle w:val="ConsPlusNormal"/>
        <w:jc w:val="both"/>
      </w:pPr>
    </w:p>
    <w:p w:rsidR="00B43F32" w:rsidRDefault="00B43F32">
      <w:pPr>
        <w:pStyle w:val="ConsPlusTitle"/>
        <w:jc w:val="center"/>
        <w:outlineLvl w:val="2"/>
      </w:pPr>
      <w:r>
        <w:t>3. Порядок обеспечения граждан лекарственными препаратами,</w:t>
      </w:r>
    </w:p>
    <w:p w:rsidR="00B43F32" w:rsidRDefault="00B43F32">
      <w:pPr>
        <w:pStyle w:val="ConsPlusTitle"/>
        <w:jc w:val="center"/>
      </w:pPr>
      <w:r>
        <w:t xml:space="preserve">а также медицинскими изделиями, включенными в </w:t>
      </w:r>
      <w:proofErr w:type="gramStart"/>
      <w:r>
        <w:t>утвержденный</w:t>
      </w:r>
      <w:proofErr w:type="gramEnd"/>
    </w:p>
    <w:p w:rsidR="00B43F32" w:rsidRDefault="00B43F32">
      <w:pPr>
        <w:pStyle w:val="ConsPlusTitle"/>
        <w:jc w:val="center"/>
      </w:pPr>
      <w:r>
        <w:t xml:space="preserve">Правительством Российской Федерации перечень </w:t>
      </w:r>
      <w:proofErr w:type="gramStart"/>
      <w:r>
        <w:t>медицинских</w:t>
      </w:r>
      <w:proofErr w:type="gramEnd"/>
    </w:p>
    <w:p w:rsidR="00B43F32" w:rsidRDefault="00B43F32">
      <w:pPr>
        <w:pStyle w:val="ConsPlusTitle"/>
        <w:jc w:val="center"/>
      </w:pPr>
      <w:r>
        <w:t xml:space="preserve">изделий, имплантируемых в организм человека, </w:t>
      </w:r>
      <w:proofErr w:type="gramStart"/>
      <w:r>
        <w:t>лечебным</w:t>
      </w:r>
      <w:proofErr w:type="gramEnd"/>
    </w:p>
    <w:p w:rsidR="00B43F32" w:rsidRDefault="00B43F32">
      <w:pPr>
        <w:pStyle w:val="ConsPlusTitle"/>
        <w:jc w:val="center"/>
      </w:pPr>
      <w:r>
        <w:t>питанием, в том числе специализированными продуктами</w:t>
      </w:r>
    </w:p>
    <w:p w:rsidR="00B43F32" w:rsidRDefault="00B43F32">
      <w:pPr>
        <w:pStyle w:val="ConsPlusTitle"/>
        <w:jc w:val="center"/>
      </w:pPr>
      <w:r>
        <w:t xml:space="preserve">лечебного питания, по назначению врача, а также </w:t>
      </w:r>
      <w:proofErr w:type="gramStart"/>
      <w:r>
        <w:t>донорской</w:t>
      </w:r>
      <w:proofErr w:type="gramEnd"/>
    </w:p>
    <w:p w:rsidR="00B43F32" w:rsidRDefault="00B43F32">
      <w:pPr>
        <w:pStyle w:val="ConsPlusTitle"/>
        <w:jc w:val="center"/>
      </w:pPr>
      <w:r>
        <w:t>кровью и ее компонентами по медицинским показаниям</w:t>
      </w:r>
    </w:p>
    <w:p w:rsidR="00B43F32" w:rsidRDefault="00B43F32">
      <w:pPr>
        <w:pStyle w:val="ConsPlusTitle"/>
        <w:jc w:val="center"/>
      </w:pPr>
      <w:r>
        <w:t>в соответствии со стандартами медицинской помощи с учетом</w:t>
      </w:r>
    </w:p>
    <w:p w:rsidR="00B43F32" w:rsidRDefault="00B43F32">
      <w:pPr>
        <w:pStyle w:val="ConsPlusTitle"/>
        <w:jc w:val="center"/>
      </w:pPr>
      <w:r>
        <w:t>видов, условий и форм оказания медицинской помощи,</w:t>
      </w:r>
    </w:p>
    <w:p w:rsidR="00B43F32" w:rsidRDefault="00B43F32">
      <w:pPr>
        <w:pStyle w:val="ConsPlusTitle"/>
        <w:jc w:val="center"/>
      </w:pPr>
      <w:r>
        <w:t>за исключением лечебного питания, в том числе</w:t>
      </w:r>
    </w:p>
    <w:p w:rsidR="00B43F32" w:rsidRDefault="00B43F32">
      <w:pPr>
        <w:pStyle w:val="ConsPlusTitle"/>
        <w:jc w:val="center"/>
      </w:pPr>
      <w:r>
        <w:t>специализированных продуктов лечебного питания</w:t>
      </w:r>
    </w:p>
    <w:p w:rsidR="00B43F32" w:rsidRDefault="00B43F32">
      <w:pPr>
        <w:pStyle w:val="ConsPlusTitle"/>
        <w:jc w:val="center"/>
      </w:pPr>
      <w:r>
        <w:t>(по желанию пациента)</w:t>
      </w:r>
    </w:p>
    <w:p w:rsidR="00B43F32" w:rsidRDefault="00B43F32">
      <w:pPr>
        <w:pStyle w:val="ConsPlusNormal"/>
        <w:jc w:val="both"/>
      </w:pPr>
    </w:p>
    <w:p w:rsidR="00B43F32" w:rsidRDefault="00B43F32">
      <w:pPr>
        <w:pStyle w:val="ConsPlusNormal"/>
        <w:ind w:firstLine="540"/>
        <w:jc w:val="both"/>
      </w:pPr>
      <w:proofErr w:type="gramStart"/>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w:t>
      </w:r>
      <w:r>
        <w:lastRenderedPageBreak/>
        <w:t>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t xml:space="preserve"> </w:t>
      </w:r>
      <w:proofErr w:type="gramStart"/>
      <w:r>
        <w:t xml:space="preserve">Российской Федерации перечень жизненно необходимых и важнейших лекарственных препаратов (далее - Перечень) в соответствии с Федеральным </w:t>
      </w:r>
      <w:hyperlink r:id="rId18">
        <w:r>
          <w:rPr>
            <w:color w:val="0000FF"/>
          </w:rPr>
          <w:t>законом</w:t>
        </w:r>
      </w:hyperlink>
      <w:r>
        <w:t xml:space="preserve"> от 12.04.2010 N 61-ФЗ "Об обращении лекарственных средств"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w:t>
      </w:r>
      <w:proofErr w:type="gramEnd"/>
      <w:r>
        <w:t xml:space="preserve"> здравоохранения Российской Федерации.</w:t>
      </w:r>
    </w:p>
    <w:p w:rsidR="00B43F32" w:rsidRDefault="00B43F32">
      <w:pPr>
        <w:pStyle w:val="ConsPlusNormal"/>
        <w:spacing w:before="220"/>
        <w:ind w:firstLine="540"/>
        <w:jc w:val="both"/>
      </w:pPr>
      <w:r>
        <w:t>При оказании медицинской помощи в рамках Программы не подлежат оплате за счет личных сре</w:t>
      </w:r>
      <w:proofErr w:type="gramStart"/>
      <w:r>
        <w:t>дств гр</w:t>
      </w:r>
      <w:proofErr w:type="gramEnd"/>
      <w:r>
        <w:t>аждан:</w:t>
      </w:r>
    </w:p>
    <w:p w:rsidR="00B43F32" w:rsidRDefault="00B43F32">
      <w:pPr>
        <w:pStyle w:val="ConsPlusNormal"/>
        <w:spacing w:before="220"/>
        <w:ind w:firstLine="540"/>
        <w:jc w:val="both"/>
      </w:pPr>
      <w: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клинических рекомендаций и с учетом стандартов медицинской помощи;</w:t>
      </w:r>
    </w:p>
    <w:p w:rsidR="00B43F32" w:rsidRDefault="00B43F32">
      <w:pPr>
        <w:pStyle w:val="ConsPlusNormal"/>
        <w:spacing w:before="220"/>
        <w:ind w:firstLine="540"/>
        <w:jc w:val="both"/>
      </w:pPr>
      <w: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ввиду индивидуальной непереносимости, по жизненным показаниям по решению врачебной комиссии.</w:t>
      </w:r>
    </w:p>
    <w:p w:rsidR="00B43F32" w:rsidRDefault="00B43F32">
      <w:pPr>
        <w:pStyle w:val="ConsPlusNormal"/>
        <w:spacing w:before="220"/>
        <w:ind w:firstLine="540"/>
        <w:jc w:val="both"/>
      </w:pPr>
      <w:r>
        <w:t>Бесплатное лекарственное обеспечение при оказании амбулаторно-поликлинической медицинской помощи предоставляется гражданам, имеющим право на получение мер социальной поддержки, установленных областным законодательством:</w:t>
      </w:r>
    </w:p>
    <w:p w:rsidR="00B43F32" w:rsidRDefault="00B43F32">
      <w:pPr>
        <w:pStyle w:val="ConsPlusNormal"/>
        <w:spacing w:before="220"/>
        <w:ind w:firstLine="540"/>
        <w:jc w:val="both"/>
      </w:pPr>
      <w:r>
        <w:t>- детям в возрасте до трех лет;</w:t>
      </w:r>
    </w:p>
    <w:p w:rsidR="00B43F32" w:rsidRDefault="00B43F32">
      <w:pPr>
        <w:pStyle w:val="ConsPlusNormal"/>
        <w:spacing w:before="220"/>
        <w:ind w:firstLine="540"/>
        <w:jc w:val="both"/>
      </w:pPr>
      <w:r>
        <w:t>- детям в возрасте до шести лет из многодетных семей;</w:t>
      </w:r>
    </w:p>
    <w:p w:rsidR="00B43F32" w:rsidRDefault="00B43F32">
      <w:pPr>
        <w:pStyle w:val="ConsPlusNormal"/>
        <w:spacing w:before="220"/>
        <w:ind w:firstLine="540"/>
        <w:jc w:val="both"/>
      </w:pPr>
      <w:proofErr w:type="gramStart"/>
      <w:r>
        <w:t xml:space="preserve">- гражданам, страдающим заболеваниями, указанными в </w:t>
      </w:r>
      <w:hyperlink r:id="rId19">
        <w:r>
          <w:rPr>
            <w:color w:val="0000FF"/>
          </w:rPr>
          <w:t>Перечне</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roofErr w:type="gramEnd"/>
    </w:p>
    <w:p w:rsidR="00B43F32" w:rsidRDefault="00B43F32">
      <w:pPr>
        <w:pStyle w:val="ConsPlusNormal"/>
        <w:spacing w:before="220"/>
        <w:ind w:firstLine="540"/>
        <w:jc w:val="both"/>
      </w:pPr>
      <w:r>
        <w:t xml:space="preserve">- гражданам, страдающим заболеваниями, указанными в перечнях, утвержденных </w:t>
      </w:r>
      <w:hyperlink r:id="rId20">
        <w:r>
          <w:rPr>
            <w:color w:val="0000FF"/>
          </w:rPr>
          <w:t>постановлением</w:t>
        </w:r>
      </w:hyperlink>
      <w:r>
        <w:t xml:space="preserve"> Правительства Российской Федерации от 01.12.2004 N 715 "Об утверждении перечня социально значимых заболеваний и перечня заболеваний, представляющих опасность для окружающих".</w:t>
      </w:r>
    </w:p>
    <w:p w:rsidR="00B43F32" w:rsidRDefault="00B43F32">
      <w:pPr>
        <w:pStyle w:val="ConsPlusNormal"/>
        <w:spacing w:before="220"/>
        <w:ind w:firstLine="540"/>
        <w:jc w:val="both"/>
      </w:pPr>
      <w:r>
        <w:t xml:space="preserve">Предоставление мер социальной поддержки по лекарственному обеспечению отдельных категорий граждан Владимирской области за счет средств областного бюджета осуществляется в порядке, утвержденном </w:t>
      </w:r>
      <w:hyperlink r:id="rId21">
        <w:r>
          <w:rPr>
            <w:color w:val="0000FF"/>
          </w:rPr>
          <w:t>постановлением</w:t>
        </w:r>
      </w:hyperlink>
      <w:r>
        <w:t xml:space="preserve"> Губернатора Владимирской области от 15.02.2012 N 147 "О мерах социальной поддержки отдельных категорий населения при оказании медицинской помощи и лекарственном обеспечении".</w:t>
      </w:r>
    </w:p>
    <w:p w:rsidR="00B43F32" w:rsidRDefault="00B43F32">
      <w:pPr>
        <w:pStyle w:val="ConsPlusNormal"/>
        <w:spacing w:before="220"/>
        <w:ind w:firstLine="540"/>
        <w:jc w:val="both"/>
      </w:pPr>
      <w:proofErr w:type="gramStart"/>
      <w:r>
        <w:t xml:space="preserve">В соответствии с </w:t>
      </w:r>
      <w:hyperlink r:id="rId22">
        <w:r>
          <w:rPr>
            <w:color w:val="0000FF"/>
          </w:rPr>
          <w:t>пунктом 5 части 2 статьи 81</w:t>
        </w:r>
      </w:hyperlink>
      <w:r>
        <w:t xml:space="preserve"> Федерального закона от 21.11.2011 N 323-ФЗ "Об основах охраны здоровья граждан в Российской Федерации" </w:t>
      </w:r>
      <w:hyperlink w:anchor="P4040">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w:t>
      </w:r>
      <w:r>
        <w:lastRenderedPageBreak/>
        <w:t>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w:t>
      </w:r>
      <w:proofErr w:type="gramEnd"/>
      <w:r>
        <w:t xml:space="preserve">, при амбулаторном </w:t>
      </w:r>
      <w:proofErr w:type="gramStart"/>
      <w:r>
        <w:t>лечении</w:t>
      </w:r>
      <w:proofErr w:type="gramEnd"/>
      <w:r>
        <w:t xml:space="preserve">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установлен приложением N 4 к Программе.</w:t>
      </w:r>
    </w:p>
    <w:p w:rsidR="00B43F32" w:rsidRDefault="00C35F1E">
      <w:pPr>
        <w:pStyle w:val="ConsPlusNormal"/>
        <w:spacing w:before="220"/>
        <w:ind w:firstLine="540"/>
        <w:jc w:val="both"/>
      </w:pPr>
      <w:hyperlink w:anchor="P10217">
        <w:r w:rsidR="00B43F32">
          <w:rPr>
            <w:color w:val="0000FF"/>
          </w:rPr>
          <w:t>Перечень</w:t>
        </w:r>
      </w:hyperlink>
      <w:r w:rsidR="00B43F32">
        <w:t xml:space="preserve"> лекарственных препаратов, не входящих в перечень жизненно необходимых и важнейших лекарственных препаратов, и медицинских изделий, отпускаемых населению бесплатно в соответствии с группами населения, установлен приложением N 6 к Программе.</w:t>
      </w:r>
    </w:p>
    <w:p w:rsidR="00B43F32" w:rsidRDefault="00B43F32">
      <w:pPr>
        <w:pStyle w:val="ConsPlusNormal"/>
        <w:spacing w:before="220"/>
        <w:ind w:firstLine="540"/>
        <w:jc w:val="both"/>
      </w:pPr>
      <w:proofErr w:type="gramStart"/>
      <w:r>
        <w:t xml:space="preserve">Лекарственные препараты отпускаются гражданам, указанным в </w:t>
      </w:r>
      <w:hyperlink r:id="rId23">
        <w:r>
          <w:rPr>
            <w:color w:val="0000FF"/>
          </w:rPr>
          <w:t>Перечне</w:t>
        </w:r>
      </w:hyperlink>
      <w:r>
        <w:t xml:space="preserve"> групп населения, при амбулаторном лечении которых лекарственные средства отпускаются по рецептам врачей с 50-процентной скидкой со свободных цен, утвержденном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roofErr w:type="gramEnd"/>
    </w:p>
    <w:p w:rsidR="00B43F32" w:rsidRDefault="00B43F32">
      <w:pPr>
        <w:pStyle w:val="ConsPlusNormal"/>
        <w:spacing w:before="220"/>
        <w:ind w:firstLine="540"/>
        <w:jc w:val="both"/>
      </w:pPr>
      <w:proofErr w:type="gramStart"/>
      <w:r>
        <w:t xml:space="preserve">В рамках Программы осуществляется обеспечение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r:id="rId24">
        <w:r>
          <w:rPr>
            <w:color w:val="0000FF"/>
          </w:rPr>
          <w:t>пунктом 1 части 1 статьи 6.2</w:t>
        </w:r>
      </w:hyperlink>
      <w:r>
        <w:t xml:space="preserve"> Федерального закона от 17.07.1999 N 178-ФЗ "О государственной социальной помощи", лекарственными препаратами, медицинскими изделиями, а также специализированными продуктами лечебного питания для детей-инвалидов.</w:t>
      </w:r>
      <w:proofErr w:type="gramEnd"/>
    </w:p>
    <w:p w:rsidR="00B43F32" w:rsidRDefault="00B43F32">
      <w:pPr>
        <w:pStyle w:val="ConsPlusNormal"/>
        <w:spacing w:before="220"/>
        <w:ind w:firstLine="540"/>
        <w:jc w:val="both"/>
      </w:pPr>
      <w:r>
        <w:t>Перечень лекарственных препаратов, перечень медицинских изделий, перечень специализированных продуктов лечебного питания для детей-инвалидов утверждаются Правительством Российской Федерации.</w:t>
      </w:r>
    </w:p>
    <w:p w:rsidR="00B43F32" w:rsidRDefault="00B43F32">
      <w:pPr>
        <w:pStyle w:val="ConsPlusNormal"/>
        <w:spacing w:before="220"/>
        <w:ind w:firstLine="540"/>
        <w:jc w:val="both"/>
      </w:pPr>
      <w:proofErr w:type="gramStart"/>
      <w:r>
        <w:t xml:space="preserve">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в порядке, утвержденном </w:t>
      </w:r>
      <w:hyperlink r:id="rId25">
        <w:r>
          <w:rPr>
            <w:color w:val="0000FF"/>
          </w:rPr>
          <w:t>постановлением</w:t>
        </w:r>
      </w:hyperlink>
      <w:r>
        <w:t xml:space="preserve"> Губернатора области от 30.11.2012 N 1344 "Об организации обеспечения граждан лекарственными препаратами и специализированными продуктами лечебного</w:t>
      </w:r>
      <w:proofErr w:type="gramEnd"/>
      <w:r>
        <w:t xml:space="preserve">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w:t>
      </w:r>
    </w:p>
    <w:p w:rsidR="00B43F32" w:rsidRDefault="00B43F32">
      <w:pPr>
        <w:pStyle w:val="ConsPlusNormal"/>
        <w:spacing w:before="220"/>
        <w:ind w:firstLine="540"/>
        <w:jc w:val="both"/>
      </w:pPr>
      <w:r>
        <w:t>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утверждается Правительством Российской Федерации.</w:t>
      </w:r>
    </w:p>
    <w:p w:rsidR="00B43F32" w:rsidRDefault="00B43F32">
      <w:pPr>
        <w:pStyle w:val="ConsPlusNormal"/>
        <w:spacing w:before="220"/>
        <w:ind w:firstLine="540"/>
        <w:jc w:val="both"/>
      </w:pPr>
      <w:proofErr w:type="gramStart"/>
      <w:r>
        <w:t xml:space="preserve">Обеспечение граждан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 по </w:t>
      </w:r>
      <w:hyperlink r:id="rId26">
        <w:r>
          <w:rPr>
            <w:color w:val="0000FF"/>
          </w:rPr>
          <w:t>Перечню</w:t>
        </w:r>
        <w:proofErr w:type="gramEnd"/>
      </w:hyperlink>
      <w:r>
        <w:t xml:space="preserve"> </w:t>
      </w:r>
      <w:proofErr w:type="gramStart"/>
      <w:r>
        <w:t xml:space="preserve">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w:t>
      </w:r>
      <w:r>
        <w:lastRenderedPageBreak/>
        <w:t>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утвержденному приложением N 3 к</w:t>
      </w:r>
      <w:proofErr w:type="gramEnd"/>
      <w:r>
        <w:t xml:space="preserve"> распоряжению Правительства Российской Федерации от 12.10.2019 N 2406-р.</w:t>
      </w:r>
    </w:p>
    <w:p w:rsidR="00B43F32" w:rsidRDefault="00B43F32">
      <w:pPr>
        <w:pStyle w:val="ConsPlusNormal"/>
        <w:spacing w:before="220"/>
        <w:ind w:firstLine="540"/>
        <w:jc w:val="both"/>
      </w:pPr>
      <w:r>
        <w:t>Безвозмездное обеспечение медицинских организаций государственной системы здравоохранения Владимирской области, а также иных организаций здравоохранения, участвующих в реализации Программы, донорской кровью и (или) ее компонентами для клинического использования при оказании медицинской помощи в рамках реализации Программы осуществляется в порядке, установленном Министерством.</w:t>
      </w:r>
    </w:p>
    <w:p w:rsidR="00B43F32" w:rsidRDefault="00B43F32">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и продуктами лечебного (энтерального) питания устанавливается Министерством.</w:t>
      </w:r>
    </w:p>
    <w:p w:rsidR="00B43F32" w:rsidRDefault="00B43F32">
      <w:pPr>
        <w:pStyle w:val="ConsPlusNormal"/>
        <w:jc w:val="both"/>
      </w:pPr>
    </w:p>
    <w:p w:rsidR="00B43F32" w:rsidRDefault="00B43F32">
      <w:pPr>
        <w:pStyle w:val="ConsPlusTitle"/>
        <w:jc w:val="center"/>
        <w:outlineLvl w:val="2"/>
      </w:pPr>
      <w:r>
        <w:t>4. Порядок обеспечения граждан в рамках оказания</w:t>
      </w:r>
    </w:p>
    <w:p w:rsidR="00B43F32" w:rsidRDefault="00B43F32">
      <w:pPr>
        <w:pStyle w:val="ConsPlusTitle"/>
        <w:jc w:val="center"/>
      </w:pPr>
      <w:r>
        <w:t>паллиативной медицинской помощи для использования на дому</w:t>
      </w:r>
    </w:p>
    <w:p w:rsidR="00B43F32" w:rsidRDefault="00B43F32">
      <w:pPr>
        <w:pStyle w:val="ConsPlusTitle"/>
        <w:jc w:val="center"/>
      </w:pPr>
      <w:r>
        <w:t>медицинскими изделиями, предназначенными для поддержания</w:t>
      </w:r>
    </w:p>
    <w:p w:rsidR="00B43F32" w:rsidRDefault="00B43F32">
      <w:pPr>
        <w:pStyle w:val="ConsPlusTitle"/>
        <w:jc w:val="center"/>
      </w:pPr>
      <w:r>
        <w:t>функций органов и систем организма человека, а также</w:t>
      </w:r>
    </w:p>
    <w:p w:rsidR="00B43F32" w:rsidRDefault="00B43F32">
      <w:pPr>
        <w:pStyle w:val="ConsPlusTitle"/>
        <w:jc w:val="center"/>
      </w:pPr>
      <w:r>
        <w:t>наркотическими лекарственными препаратами и психотропными</w:t>
      </w:r>
    </w:p>
    <w:p w:rsidR="00B43F32" w:rsidRDefault="00B43F32">
      <w:pPr>
        <w:pStyle w:val="ConsPlusTitle"/>
        <w:jc w:val="center"/>
      </w:pPr>
      <w:r>
        <w:t>лекарственными препаратами при посещениях на дому</w:t>
      </w:r>
    </w:p>
    <w:p w:rsidR="00B43F32" w:rsidRDefault="00B43F32">
      <w:pPr>
        <w:pStyle w:val="ConsPlusNormal"/>
        <w:jc w:val="both"/>
      </w:pPr>
    </w:p>
    <w:p w:rsidR="00B43F32" w:rsidRDefault="00B43F32">
      <w:pPr>
        <w:pStyle w:val="ConsPlusNormal"/>
        <w:ind w:firstLine="540"/>
        <w:jc w:val="both"/>
      </w:pPr>
      <w:r>
        <w:t xml:space="preserve">1. </w:t>
      </w:r>
      <w:proofErr w:type="gramStart"/>
      <w:r>
        <w:t xml:space="preserve">В соответствии с </w:t>
      </w:r>
      <w:hyperlink r:id="rId27">
        <w:r>
          <w:rPr>
            <w:color w:val="0000FF"/>
          </w:rPr>
          <w:t>пунктом 25</w:t>
        </w:r>
      </w:hyperlink>
      <w:r>
        <w:t xml:space="preserve"> совместного приказа Министерства здравоохранения Российской Федерации и Министерства труда Российской Федерации от 31.05.2019 N 345н/N 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при оказании паллиативной медицинской помощи в амбулаторных условиях</w:t>
      </w:r>
      <w:proofErr w:type="gramEnd"/>
      <w:r>
        <w:t xml:space="preserve"> медицинскими организациями по месту прикрепления пациента предоставляются медицинские изделия, предназначенные для поддержания функций органов и систем организма человека, по </w:t>
      </w:r>
      <w:hyperlink r:id="rId28">
        <w:r>
          <w:rPr>
            <w:color w:val="0000FF"/>
          </w:rPr>
          <w:t>перечню</w:t>
        </w:r>
      </w:hyperlink>
      <w:r>
        <w:t>, утвержденному 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rsidR="00B43F32" w:rsidRDefault="00B43F32">
      <w:pPr>
        <w:pStyle w:val="ConsPlusNormal"/>
        <w:spacing w:before="220"/>
        <w:ind w:firstLine="540"/>
        <w:jc w:val="both"/>
      </w:pPr>
      <w:r>
        <w:t xml:space="preserve">2. </w:t>
      </w:r>
      <w:proofErr w:type="gramStart"/>
      <w:r>
        <w:t xml:space="preserve">Передача от медицинской организации пациенту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по месту прикрепления пациента в соответствии с </w:t>
      </w:r>
      <w:hyperlink r:id="rId29">
        <w:r>
          <w:rPr>
            <w:color w:val="0000FF"/>
          </w:rPr>
          <w:t>приказом</w:t>
        </w:r>
      </w:hyperlink>
      <w:r>
        <w:t xml:space="preserve">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w:t>
      </w:r>
      <w:proofErr w:type="gramEnd"/>
      <w:r>
        <w:t xml:space="preserve"> и систем организма человека, для использования на дому при оказании паллиативной медицинской помощи".</w:t>
      </w:r>
    </w:p>
    <w:p w:rsidR="00B43F32" w:rsidRDefault="00B43F32">
      <w:pPr>
        <w:pStyle w:val="ConsPlusNormal"/>
        <w:spacing w:before="220"/>
        <w:ind w:firstLine="540"/>
        <w:jc w:val="both"/>
      </w:pPr>
      <w:r>
        <w:t xml:space="preserve">3. </w:t>
      </w:r>
      <w:proofErr w:type="gramStart"/>
      <w:r>
        <w:t xml:space="preserve">В соответствии с </w:t>
      </w:r>
      <w:hyperlink r:id="rId30">
        <w:r>
          <w:rPr>
            <w:color w:val="0000FF"/>
          </w:rPr>
          <w:t>пунктом 20</w:t>
        </w:r>
      </w:hyperlink>
      <w:r>
        <w:t xml:space="preserve"> совместного приказа Министерства здравоохранения Российской Федерации и Министерства труда Российской Федерации от 31.05.2019 N 345н/N 372н при выписке пациента из медицинской организации, оказывающей паллиативную специализированную медицинскую помощь в стационарных условиях,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w:t>
      </w:r>
      <w:r>
        <w:lastRenderedPageBreak/>
        <w:t>ухода</w:t>
      </w:r>
      <w:proofErr w:type="gramEnd"/>
      <w:r>
        <w:t xml:space="preserve">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w:t>
      </w:r>
    </w:p>
    <w:p w:rsidR="00B43F32" w:rsidRDefault="00B43F32">
      <w:pPr>
        <w:pStyle w:val="ConsPlusNormal"/>
        <w:spacing w:before="220"/>
        <w:ind w:firstLine="540"/>
        <w:jc w:val="both"/>
      </w:pPr>
      <w:r>
        <w:t>В течение двух рабочих дней после выписки пациента медицинская организация, получившая информацию о пациенте, нуждающемся в оказании паллиативной медицинской помощи, организует первичный осмотр и дальнейшее наблюдение пациента.</w:t>
      </w:r>
    </w:p>
    <w:p w:rsidR="00B43F32" w:rsidRDefault="00B43F32">
      <w:pPr>
        <w:pStyle w:val="ConsPlusNormal"/>
        <w:spacing w:before="220"/>
        <w:ind w:firstLine="540"/>
        <w:jc w:val="both"/>
      </w:pPr>
      <w:proofErr w:type="gramStart"/>
      <w:r>
        <w:t xml:space="preserve">В соответствии с </w:t>
      </w:r>
      <w:hyperlink r:id="rId31">
        <w:r>
          <w:rPr>
            <w:color w:val="0000FF"/>
          </w:rPr>
          <w:t>пунктом 8</w:t>
        </w:r>
      </w:hyperlink>
      <w:r>
        <w:t xml:space="preserve"> приложения N 5 совместного приказа Министерства здравоохранения Российской Федерации и Министерства труда Российской Федерации от 31.05.2019 N 345н/N 372н оказание паллиативной специализированной медицинской помощи взрослым на дому и в стационарных организациях социального обслуживания, в том числе пациентам, нуждающимся в длительной респираторной поддержке и кислородотерапии, осуществляется отделением выездной патронажной помощи медицинской организации.</w:t>
      </w:r>
      <w:proofErr w:type="gramEnd"/>
    </w:p>
    <w:p w:rsidR="00B43F32" w:rsidRDefault="00B43F32">
      <w:pPr>
        <w:pStyle w:val="ConsPlusNormal"/>
        <w:jc w:val="both"/>
      </w:pPr>
    </w:p>
    <w:p w:rsidR="00B43F32" w:rsidRDefault="00B43F32">
      <w:pPr>
        <w:pStyle w:val="ConsPlusTitle"/>
        <w:jc w:val="center"/>
        <w:outlineLvl w:val="2"/>
      </w:pPr>
      <w:r>
        <w:t>5. Перечень мероприятий по профилактике заболеваний</w:t>
      </w:r>
    </w:p>
    <w:p w:rsidR="00B43F32" w:rsidRDefault="00B43F32">
      <w:pPr>
        <w:pStyle w:val="ConsPlusTitle"/>
        <w:jc w:val="center"/>
      </w:pPr>
      <w:r>
        <w:t xml:space="preserve">и формированию здорового образа жизни, </w:t>
      </w:r>
      <w:proofErr w:type="gramStart"/>
      <w:r>
        <w:t>осуществляемых</w:t>
      </w:r>
      <w:proofErr w:type="gramEnd"/>
    </w:p>
    <w:p w:rsidR="00B43F32" w:rsidRDefault="00B43F32">
      <w:pPr>
        <w:pStyle w:val="ConsPlusTitle"/>
        <w:jc w:val="center"/>
      </w:pPr>
      <w:r>
        <w:t>в рамках территориальной программы государственных гарантий,</w:t>
      </w:r>
    </w:p>
    <w:p w:rsidR="00B43F32" w:rsidRDefault="00B43F32">
      <w:pPr>
        <w:pStyle w:val="ConsPlusTitle"/>
        <w:jc w:val="center"/>
      </w:pPr>
      <w:r>
        <w:t>включая меры по профилактике распространения ВИЧ-инфекции</w:t>
      </w:r>
    </w:p>
    <w:p w:rsidR="00B43F32" w:rsidRDefault="00B43F32">
      <w:pPr>
        <w:pStyle w:val="ConsPlusTitle"/>
        <w:jc w:val="center"/>
      </w:pPr>
      <w:r>
        <w:t>и гепатита C</w:t>
      </w:r>
    </w:p>
    <w:p w:rsidR="00B43F32" w:rsidRDefault="00B43F32">
      <w:pPr>
        <w:pStyle w:val="ConsPlusNormal"/>
        <w:jc w:val="both"/>
      </w:pPr>
    </w:p>
    <w:p w:rsidR="00B43F32" w:rsidRDefault="00B43F32">
      <w:pPr>
        <w:pStyle w:val="ConsPlusNormal"/>
        <w:ind w:firstLine="540"/>
        <w:jc w:val="both"/>
      </w:pPr>
      <w:r>
        <w:t>Мероприятия по профилактике заболеваний и формированию здорового образа жизни включают в себя:</w:t>
      </w:r>
    </w:p>
    <w:p w:rsidR="00B43F32" w:rsidRDefault="00B43F32">
      <w:pPr>
        <w:pStyle w:val="ConsPlusNormal"/>
        <w:spacing w:before="220"/>
        <w:ind w:firstLine="540"/>
        <w:jc w:val="both"/>
      </w:pPr>
      <w:r>
        <w:t>- проведение комплексного обследования взрослого и детского населения в центрах здоровья с целью оценки функциональных и адаптивных резервов организма, прогноз состояния здоровья (1 раз в год);</w:t>
      </w:r>
    </w:p>
    <w:p w:rsidR="00B43F32" w:rsidRDefault="00B43F32">
      <w:pPr>
        <w:pStyle w:val="ConsPlusNormal"/>
        <w:spacing w:before="220"/>
        <w:ind w:firstLine="540"/>
        <w:jc w:val="both"/>
      </w:pPr>
      <w:r>
        <w:t>-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B43F32" w:rsidRDefault="00B43F32">
      <w:pPr>
        <w:pStyle w:val="ConsPlusNormal"/>
        <w:spacing w:before="220"/>
        <w:ind w:firstLine="540"/>
        <w:jc w:val="both"/>
      </w:pPr>
      <w:r>
        <w:t>- разработку индивидуальной программы по ведению здорового образа жизни;</w:t>
      </w:r>
    </w:p>
    <w:p w:rsidR="00B43F32" w:rsidRDefault="00B43F32">
      <w:pPr>
        <w:pStyle w:val="ConsPlusNormal"/>
        <w:spacing w:before="220"/>
        <w:ind w:firstLine="540"/>
        <w:jc w:val="both"/>
      </w:pPr>
      <w:proofErr w:type="gramStart"/>
      <w:r>
        <w:t>- групповую и индивидуальную пропаганду здорового образа жизни, информирование населения о вредных и опасных для здоровья человека факторах, формирование у граждан ответственного отношения к своему здоровью и здоровью своих близких, формирование у населения принципов "ответственного родительства";</w:t>
      </w:r>
      <w:proofErr w:type="gramEnd"/>
    </w:p>
    <w:p w:rsidR="00B43F32" w:rsidRDefault="00B43F32">
      <w:pPr>
        <w:pStyle w:val="ConsPlusNormal"/>
        <w:spacing w:before="220"/>
        <w:ind w:firstLine="540"/>
        <w:jc w:val="both"/>
      </w:pPr>
      <w:r>
        <w:t>- профилактику возникновения и развития факторов риска различных заболеваний (курение, алкоголь, гиподинамия и др.);</w:t>
      </w:r>
    </w:p>
    <w:p w:rsidR="00B43F32" w:rsidRDefault="00B43F32">
      <w:pPr>
        <w:pStyle w:val="ConsPlusNormal"/>
        <w:spacing w:before="220"/>
        <w:ind w:firstLine="540"/>
        <w:jc w:val="both"/>
      </w:pPr>
      <w:r>
        <w:t>- профилактику потребления наркотических средств и психотропных веществ без назначения врача;</w:t>
      </w:r>
    </w:p>
    <w:p w:rsidR="00B43F32" w:rsidRDefault="00B43F32">
      <w:pPr>
        <w:pStyle w:val="ConsPlusNormal"/>
        <w:spacing w:before="220"/>
        <w:ind w:firstLine="540"/>
        <w:jc w:val="both"/>
      </w:pPr>
      <w:r>
        <w:t>- обучение граждан гигиеническим навыкам и мотивирование их к отказу от вредных привычек, помощь в отказе от потребления алкоголя, табака и/или никотинсодержащей продукции;</w:t>
      </w:r>
    </w:p>
    <w:p w:rsidR="00B43F32" w:rsidRDefault="00B43F32">
      <w:pPr>
        <w:pStyle w:val="ConsPlusNormal"/>
        <w:spacing w:before="220"/>
        <w:ind w:firstLine="540"/>
        <w:jc w:val="both"/>
      </w:pPr>
      <w:r>
        <w:t>- обучение граждан эффективным методам профилактики заболеваний с учетом возрастных особенностей;</w:t>
      </w:r>
    </w:p>
    <w:p w:rsidR="00B43F32" w:rsidRDefault="00B43F32">
      <w:pPr>
        <w:pStyle w:val="ConsPlusNormal"/>
        <w:spacing w:before="220"/>
        <w:ind w:firstLine="540"/>
        <w:jc w:val="both"/>
      </w:pPr>
      <w:r>
        <w:t>- динамическое наблюдение за пациентами группы риска развития неинфекционных заболеваний;</w:t>
      </w:r>
    </w:p>
    <w:p w:rsidR="00B43F32" w:rsidRDefault="00B43F32">
      <w:pPr>
        <w:pStyle w:val="ConsPlusNormal"/>
        <w:spacing w:before="220"/>
        <w:ind w:firstLine="540"/>
        <w:jc w:val="both"/>
      </w:pPr>
      <w:r>
        <w:lastRenderedPageBreak/>
        <w:t>- профилактику инфекционных заболеваний, включая иммунопрофилактику, в том числе у детей, в рамках Национального календаря профилактических прививок;</w:t>
      </w:r>
    </w:p>
    <w:p w:rsidR="00B43F32" w:rsidRDefault="00B43F32">
      <w:pPr>
        <w:pStyle w:val="ConsPlusNormal"/>
        <w:spacing w:before="220"/>
        <w:ind w:firstLine="540"/>
        <w:jc w:val="both"/>
      </w:pPr>
      <w:r>
        <w:t>- диспансеризацию определенных гру</w:t>
      </w:r>
      <w:proofErr w:type="gramStart"/>
      <w:r>
        <w:t>пп взр</w:t>
      </w:r>
      <w:proofErr w:type="gramEnd"/>
      <w:r>
        <w:t>ослого населения (в том числе углубленную), диспансерное наблюдение, профилактические медицинские осмотры в соответствии с порядками, утвержденными Министерством здравоохранения Российской Федерации;</w:t>
      </w:r>
    </w:p>
    <w:p w:rsidR="00B43F32" w:rsidRDefault="00B43F32">
      <w:pPr>
        <w:pStyle w:val="ConsPlusNormal"/>
        <w:spacing w:before="220"/>
        <w:ind w:firstLine="540"/>
        <w:jc w:val="both"/>
      </w:pPr>
      <w:r>
        <w:t>- диспансеризацию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пребывающих в стационарных учреждениях детей-сирот и детей, находящихся в трудной жизненной ситуации, медицинские осмотры несовершеннолетних в соответствии с порядками, утвержденными Министерством здравоохранения Российской Федерации.</w:t>
      </w:r>
    </w:p>
    <w:p w:rsidR="00B43F32" w:rsidRDefault="00B43F32">
      <w:pPr>
        <w:pStyle w:val="ConsPlusNormal"/>
        <w:spacing w:before="220"/>
        <w:ind w:firstLine="540"/>
        <w:jc w:val="both"/>
      </w:pPr>
      <w:r>
        <w:t>Мероприятия по ранней диагностике социально значимых заболеваний:</w:t>
      </w:r>
    </w:p>
    <w:p w:rsidR="00B43F32" w:rsidRDefault="00B43F32">
      <w:pPr>
        <w:pStyle w:val="ConsPlusNormal"/>
        <w:spacing w:before="220"/>
        <w:ind w:firstLine="540"/>
        <w:jc w:val="both"/>
      </w:pPr>
      <w:r>
        <w:t>- профилактические осмотры на туберкулез в порядке, утвержденном Правительством Российской Федерации, осмотры пациентов в смотровых кабинетах с целью раннего выявления онкологических заболеваний;</w:t>
      </w:r>
    </w:p>
    <w:p w:rsidR="00B43F32" w:rsidRDefault="00B43F32">
      <w:pPr>
        <w:pStyle w:val="ConsPlusNormal"/>
        <w:spacing w:before="220"/>
        <w:ind w:firstLine="540"/>
        <w:jc w:val="both"/>
      </w:pPr>
      <w:r>
        <w:t>- профилактика распространения ВИЧ-инфекции, заражения и распространения хронического вирусного гепатита C:</w:t>
      </w:r>
    </w:p>
    <w:p w:rsidR="00B43F32" w:rsidRDefault="00B43F32">
      <w:pPr>
        <w:pStyle w:val="ConsPlusNormal"/>
        <w:spacing w:before="220"/>
        <w:ind w:firstLine="540"/>
        <w:jc w:val="both"/>
      </w:pPr>
      <w:r>
        <w:t>обеспечение исполнения санитарных правил и норм, устанавливающих санитарно-эпидемиологические требования по профилактике инфекционных болезней, в части выявления хронического вирусного гепатита C и ВИЧ-инфекции, в том числе среди контингента, подлежащего обязательному обследованию;</w:t>
      </w:r>
    </w:p>
    <w:p w:rsidR="00B43F32" w:rsidRDefault="00B43F32">
      <w:pPr>
        <w:pStyle w:val="ConsPlusNormal"/>
        <w:spacing w:before="220"/>
        <w:ind w:firstLine="540"/>
        <w:jc w:val="both"/>
      </w:pPr>
      <w:r>
        <w:t>повышение информированности населения по вопросам профилактики и ранней диагностики хронических заболеваний по вопросам ВИЧ-инфекции и ассоциированных с ней заболеваний, а также гепатита C;</w:t>
      </w:r>
    </w:p>
    <w:p w:rsidR="00B43F32" w:rsidRDefault="00B43F32">
      <w:pPr>
        <w:pStyle w:val="ConsPlusNormal"/>
        <w:spacing w:before="220"/>
        <w:ind w:firstLine="540"/>
        <w:jc w:val="both"/>
      </w:pPr>
      <w:r>
        <w:t>выступление в средствах массовой информации и показ видеороликов по профилактике заболеваний, в том числе ВИЧ-инфекции и гепатита C, и формированию здорового образа жизни;</w:t>
      </w:r>
    </w:p>
    <w:p w:rsidR="00B43F32" w:rsidRDefault="00B43F32">
      <w:pPr>
        <w:pStyle w:val="ConsPlusNormal"/>
        <w:spacing w:before="220"/>
        <w:ind w:firstLine="540"/>
        <w:jc w:val="both"/>
      </w:pPr>
      <w:r>
        <w:t>проведение открытых уроков в школах, средних специальных учебных заведениях, организация лекций для студентов вузов, трудовых коллективов по вопросам профилактики ВИЧ-инфекции и гепатита C;</w:t>
      </w:r>
    </w:p>
    <w:p w:rsidR="00B43F32" w:rsidRDefault="00B43F32">
      <w:pPr>
        <w:pStyle w:val="ConsPlusNormal"/>
        <w:spacing w:before="220"/>
        <w:ind w:firstLine="540"/>
        <w:jc w:val="both"/>
      </w:pPr>
      <w:r>
        <w:t>распространение печатных информационных материалов (плакатов, буклетов, памяток, листовок) по вопросам профилактики заболеваний, в том числе ВИЧ-инфекции и гепатита C, и формированию здорового образа жизни;</w:t>
      </w:r>
    </w:p>
    <w:p w:rsidR="00B43F32" w:rsidRDefault="00B43F32">
      <w:pPr>
        <w:pStyle w:val="ConsPlusNormal"/>
        <w:spacing w:before="220"/>
        <w:ind w:firstLine="540"/>
        <w:jc w:val="both"/>
      </w:pPr>
      <w:r>
        <w:t>организация дополнительного профессионального образования медицинских работников, оказывающих медицинскую помощь пациентам с хроническим вирусным гепатитом C и ВИЧ-инфекцией, по вопросам лечения и диспансерного наблюдения за такими пациентами;</w:t>
      </w:r>
    </w:p>
    <w:p w:rsidR="00B43F32" w:rsidRDefault="00B43F32">
      <w:pPr>
        <w:pStyle w:val="ConsPlusNormal"/>
        <w:spacing w:before="220"/>
        <w:ind w:firstLine="540"/>
        <w:jc w:val="both"/>
      </w:pPr>
      <w:r>
        <w:t>мотивирование населения к прохождению добровольного обследования на ВИЧ-инфекцию и ассоциированных с ней заболеваний, изменение рискованного в отношении заражения ВИЧ-инфекцией поведения.</w:t>
      </w:r>
    </w:p>
    <w:p w:rsidR="00B43F32" w:rsidRDefault="00B43F32">
      <w:pPr>
        <w:pStyle w:val="ConsPlusNormal"/>
        <w:jc w:val="both"/>
      </w:pPr>
    </w:p>
    <w:p w:rsidR="00B43F32" w:rsidRDefault="00B43F32">
      <w:pPr>
        <w:pStyle w:val="ConsPlusTitle"/>
        <w:jc w:val="center"/>
        <w:outlineLvl w:val="2"/>
      </w:pPr>
      <w:bookmarkStart w:id="2" w:name="P285"/>
      <w:bookmarkEnd w:id="2"/>
      <w:r>
        <w:t>6. Сроки ожидания медицинской помощи, оказываемой</w:t>
      </w:r>
    </w:p>
    <w:p w:rsidR="00B43F32" w:rsidRDefault="00B43F32">
      <w:pPr>
        <w:pStyle w:val="ConsPlusTitle"/>
        <w:jc w:val="center"/>
      </w:pPr>
      <w:r>
        <w:t>в плановой форме, в том числе сроки ожидания оказания</w:t>
      </w:r>
    </w:p>
    <w:p w:rsidR="00B43F32" w:rsidRDefault="00B43F32">
      <w:pPr>
        <w:pStyle w:val="ConsPlusTitle"/>
        <w:jc w:val="center"/>
      </w:pPr>
      <w:r>
        <w:t>медицинской помощи в стационарных условиях, проведения</w:t>
      </w:r>
    </w:p>
    <w:p w:rsidR="00B43F32" w:rsidRDefault="00B43F32">
      <w:pPr>
        <w:pStyle w:val="ConsPlusTitle"/>
        <w:jc w:val="center"/>
      </w:pPr>
      <w:r>
        <w:t>отдельных диагностических обследований, а также</w:t>
      </w:r>
    </w:p>
    <w:p w:rsidR="00B43F32" w:rsidRDefault="00B43F32">
      <w:pPr>
        <w:pStyle w:val="ConsPlusTitle"/>
        <w:jc w:val="center"/>
      </w:pPr>
      <w:r>
        <w:t>консультаций врачей-специалистов</w:t>
      </w:r>
    </w:p>
    <w:p w:rsidR="00B43F32" w:rsidRDefault="00B43F32">
      <w:pPr>
        <w:pStyle w:val="ConsPlusNormal"/>
        <w:jc w:val="both"/>
      </w:pPr>
    </w:p>
    <w:p w:rsidR="00B43F32" w:rsidRDefault="00B43F32">
      <w:pPr>
        <w:pStyle w:val="ConsPlusNormal"/>
        <w:ind w:firstLine="540"/>
        <w:jc w:val="both"/>
      </w:pPr>
      <w:r>
        <w:lastRenderedPageBreak/>
        <w:t>В целях обеспечения прав граждан на получение бесплатной медицинской помощи устанавливаются предельные сроки ожидания:</w:t>
      </w:r>
    </w:p>
    <w:p w:rsidR="00B43F32" w:rsidRDefault="00B43F32">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B43F32" w:rsidRDefault="00B43F32">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43F32" w:rsidRDefault="00B43F32">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B43F32" w:rsidRDefault="00B43F32">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B43F32" w:rsidRDefault="00B43F32">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дней;</w:t>
      </w:r>
    </w:p>
    <w:p w:rsidR="00B43F32" w:rsidRDefault="00B43F32">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B43F32" w:rsidRDefault="00B43F32">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B43F32" w:rsidRDefault="00B43F32">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B43F32" w:rsidRDefault="00B43F32">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со дня постановки диагноза онкологического заболевания;</w:t>
      </w:r>
    </w:p>
    <w:p w:rsidR="00B43F32" w:rsidRDefault="00B43F32">
      <w:pPr>
        <w:pStyle w:val="ConsPlusNormal"/>
        <w:spacing w:before="220"/>
        <w:ind w:firstLine="540"/>
        <w:jc w:val="both"/>
      </w:pPr>
      <w:proofErr w:type="gramStart"/>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roofErr w:type="gramEnd"/>
    </w:p>
    <w:p w:rsidR="00B43F32" w:rsidRDefault="00B43F32">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При этом время доезда бригад скорой медицинской помощи может быть обоснованно скорректировано с учетом транспортной доступности, плотности населения, географических особенностей территории. При расстоянии от отделения (подстанции) скорой медицинской помощи до места нахождения пациента от 20 до 40 километров время доезда может составлять до 40 минут, при расстоянии от 40 до 60 километров - до 60 минут, при расстоянии свыше 60 километров - до 90 минут. В условиях гололедицы, снегопадов, неудовлетворительного состояния дорожного покрытия и дорожного движения время доезда до пациента может увеличиваться.</w:t>
      </w:r>
    </w:p>
    <w:p w:rsidR="00B43F32" w:rsidRDefault="00B43F32">
      <w:pPr>
        <w:pStyle w:val="ConsPlusNormal"/>
        <w:spacing w:before="220"/>
        <w:ind w:firstLine="540"/>
        <w:jc w:val="both"/>
      </w:pPr>
      <w:r>
        <w:lastRenderedPageBreak/>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B43F32" w:rsidRDefault="00B43F32">
      <w:pPr>
        <w:pStyle w:val="ConsPlusNormal"/>
        <w:spacing w:before="22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B43F32" w:rsidRDefault="00B43F32">
      <w:pPr>
        <w:pStyle w:val="ConsPlusNormal"/>
        <w:jc w:val="both"/>
      </w:pPr>
    </w:p>
    <w:p w:rsidR="00B43F32" w:rsidRDefault="00B43F32">
      <w:pPr>
        <w:pStyle w:val="ConsPlusTitle"/>
        <w:jc w:val="center"/>
        <w:outlineLvl w:val="2"/>
      </w:pPr>
      <w:r>
        <w:t>7. Условия пребывания в медицинских организациях</w:t>
      </w:r>
    </w:p>
    <w:p w:rsidR="00B43F32" w:rsidRDefault="00B43F32">
      <w:pPr>
        <w:pStyle w:val="ConsPlusTitle"/>
        <w:jc w:val="center"/>
      </w:pPr>
      <w:r>
        <w:t>при оказании медицинской помощи в стационарных условиях,</w:t>
      </w:r>
    </w:p>
    <w:p w:rsidR="00B43F32" w:rsidRDefault="00B43F32">
      <w:pPr>
        <w:pStyle w:val="ConsPlusTitle"/>
        <w:jc w:val="center"/>
      </w:pPr>
      <w:r>
        <w:t>включая предоставление спального места и питания,</w:t>
      </w:r>
    </w:p>
    <w:p w:rsidR="00B43F32" w:rsidRDefault="00B43F32">
      <w:pPr>
        <w:pStyle w:val="ConsPlusTitle"/>
        <w:jc w:val="center"/>
      </w:pPr>
      <w:r>
        <w:t>при совместном нахождении одного из родителей, иного члена</w:t>
      </w:r>
    </w:p>
    <w:p w:rsidR="00B43F32" w:rsidRDefault="00B43F32">
      <w:pPr>
        <w:pStyle w:val="ConsPlusTitle"/>
        <w:jc w:val="center"/>
      </w:pPr>
      <w:r>
        <w:t xml:space="preserve">семьи или иного законного представителя </w:t>
      </w:r>
      <w:proofErr w:type="gramStart"/>
      <w:r>
        <w:t>в</w:t>
      </w:r>
      <w:proofErr w:type="gramEnd"/>
      <w:r>
        <w:t xml:space="preserve"> медицинской</w:t>
      </w:r>
    </w:p>
    <w:p w:rsidR="00B43F32" w:rsidRDefault="00B43F32">
      <w:pPr>
        <w:pStyle w:val="ConsPlusTitle"/>
        <w:jc w:val="center"/>
      </w:pPr>
      <w:r>
        <w:t>организации в стационарных условиях с ребенком до достижения</w:t>
      </w:r>
    </w:p>
    <w:p w:rsidR="00B43F32" w:rsidRDefault="00B43F32">
      <w:pPr>
        <w:pStyle w:val="ConsPlusTitle"/>
        <w:jc w:val="center"/>
      </w:pPr>
      <w:r>
        <w:t>им возраста четырех лет, а с ребенком старше указанного</w:t>
      </w:r>
    </w:p>
    <w:p w:rsidR="00B43F32" w:rsidRDefault="00B43F32">
      <w:pPr>
        <w:pStyle w:val="ConsPlusTitle"/>
        <w:jc w:val="center"/>
      </w:pPr>
      <w:r>
        <w:t>возраста - при наличии медицинских показаний</w:t>
      </w:r>
    </w:p>
    <w:p w:rsidR="00B43F32" w:rsidRDefault="00B43F32">
      <w:pPr>
        <w:pStyle w:val="ConsPlusNormal"/>
        <w:jc w:val="both"/>
      </w:pPr>
    </w:p>
    <w:p w:rsidR="00B43F32" w:rsidRDefault="00B43F32">
      <w:pPr>
        <w:pStyle w:val="ConsPlusNormal"/>
        <w:ind w:firstLine="540"/>
        <w:jc w:val="both"/>
      </w:pPr>
      <w:r>
        <w:t>Размещение больных производится в палатах медицинских организаций. Допускается размещение больных, поступивших по экстренным показаниям, вне палаты. Направление в палату пациентов, поступивших на плановую госпитализацию, осуществляется в течение первого часа с момента поступления в стационар.</w:t>
      </w:r>
    </w:p>
    <w:p w:rsidR="00B43F32" w:rsidRDefault="00B43F32">
      <w:pPr>
        <w:pStyle w:val="ConsPlusNormal"/>
        <w:spacing w:before="220"/>
        <w:ind w:firstLine="540"/>
        <w:jc w:val="both"/>
      </w:pPr>
      <w:r>
        <w:t>Питание больного, рожениц, родильниц, проведение лечебно-диагностических манипуляций, лекарственное обеспечение начинаются с момента поступления в стационар. Обеспечение пациентов питанием осуществляется согласно физиологическим нормам, утвержденным уполномоченным федеральным органом исполнительной власти.</w:t>
      </w:r>
    </w:p>
    <w:p w:rsidR="00B43F32" w:rsidRDefault="00B43F32">
      <w:pPr>
        <w:pStyle w:val="ConsPlusNormal"/>
        <w:spacing w:before="220"/>
        <w:ind w:firstLine="540"/>
        <w:jc w:val="both"/>
      </w:pPr>
      <w:r>
        <w:t>Лекарственное обеспечение при оказании стационарной медицинской помощи осуществляется в соответствии с Перечнем жизненно необходимых и важнейших лекарственных препаратов, утвержденным распоряжением Правительства Российской Федерации.</w:t>
      </w:r>
    </w:p>
    <w:p w:rsidR="00B43F32" w:rsidRDefault="00B43F32">
      <w:pPr>
        <w:pStyle w:val="ConsPlusNormal"/>
        <w:spacing w:before="220"/>
        <w:ind w:firstLine="540"/>
        <w:jc w:val="both"/>
      </w:pPr>
      <w:r>
        <w:t>Лечащий врач обязан информировать больного, а в случаях лечения несовершеннолетних в возрасте до 15 лет - его родителей или законных представителей о ходе лечения, его прогнозе, необходимом индивидуальном режиме.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w:t>
      </w:r>
    </w:p>
    <w:p w:rsidR="00B43F32" w:rsidRDefault="00B43F32">
      <w:pPr>
        <w:pStyle w:val="ConsPlusNormal"/>
        <w:spacing w:before="220"/>
        <w:ind w:firstLine="540"/>
        <w:jc w:val="both"/>
      </w:pPr>
      <w: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43F32" w:rsidRDefault="00B43F32">
      <w:pPr>
        <w:pStyle w:val="ConsPlusNormal"/>
        <w:spacing w:before="220"/>
        <w:ind w:firstLine="540"/>
        <w:jc w:val="both"/>
      </w:pPr>
      <w:r>
        <w:t>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w:t>
      </w:r>
    </w:p>
    <w:p w:rsidR="00B43F32" w:rsidRDefault="00B43F32">
      <w:pPr>
        <w:pStyle w:val="ConsPlusNormal"/>
        <w:jc w:val="both"/>
      </w:pPr>
    </w:p>
    <w:p w:rsidR="00B43F32" w:rsidRDefault="00B43F32">
      <w:pPr>
        <w:pStyle w:val="ConsPlusTitle"/>
        <w:jc w:val="center"/>
        <w:outlineLvl w:val="2"/>
      </w:pPr>
      <w:r>
        <w:lastRenderedPageBreak/>
        <w:t>8. Условия размещения пациентов в маломестных палатах</w:t>
      </w:r>
    </w:p>
    <w:p w:rsidR="00B43F32" w:rsidRDefault="00B43F32">
      <w:pPr>
        <w:pStyle w:val="ConsPlusTitle"/>
        <w:jc w:val="center"/>
      </w:pPr>
      <w:r>
        <w:t xml:space="preserve">(боксах) по </w:t>
      </w:r>
      <w:proofErr w:type="gramStart"/>
      <w:r>
        <w:t>медицинским</w:t>
      </w:r>
      <w:proofErr w:type="gramEnd"/>
      <w:r>
        <w:t xml:space="preserve"> и (или) эпидемиологическим</w:t>
      </w:r>
    </w:p>
    <w:p w:rsidR="00B43F32" w:rsidRDefault="00B43F32">
      <w:pPr>
        <w:pStyle w:val="ConsPlusTitle"/>
        <w:jc w:val="center"/>
      </w:pPr>
      <w:r>
        <w:t>показаниям, установленным Министерством здравоохранения</w:t>
      </w:r>
    </w:p>
    <w:p w:rsidR="00B43F32" w:rsidRDefault="00B43F32">
      <w:pPr>
        <w:pStyle w:val="ConsPlusTitle"/>
        <w:jc w:val="center"/>
      </w:pPr>
      <w:r>
        <w:t>Российской Федерации</w:t>
      </w:r>
    </w:p>
    <w:p w:rsidR="00B43F32" w:rsidRDefault="00B43F32">
      <w:pPr>
        <w:pStyle w:val="ConsPlusNormal"/>
        <w:jc w:val="both"/>
      </w:pPr>
    </w:p>
    <w:p w:rsidR="00B43F32" w:rsidRDefault="00B43F32">
      <w:pPr>
        <w:pStyle w:val="ConsPlusNormal"/>
        <w:ind w:firstLine="540"/>
        <w:jc w:val="both"/>
      </w:pPr>
      <w:r>
        <w:t>Размещение больных производится в палатах медицинских организаций. Допускается размещение больных, поступивших по экстренным показаниям, вне палаты. Направление в палату пациентов, поступивших на плановую госпитализацию, осуществляется в течение первого часа с момента поступления в стационар.</w:t>
      </w:r>
    </w:p>
    <w:p w:rsidR="00B43F32" w:rsidRDefault="00B43F32">
      <w:pPr>
        <w:pStyle w:val="ConsPlusNormal"/>
        <w:spacing w:before="220"/>
        <w:ind w:firstLine="540"/>
        <w:jc w:val="both"/>
      </w:pPr>
      <w:r>
        <w:t>Питание больного, рожениц, родильниц, проведение лечебно-диагностических манипуляций, лекарственное обеспечение начинаются с момента поступления в стационар. Обеспечение пациентов питанием осуществляется согласно физиологическим нормам, утвержденным уполномоченным федеральным органом исполнительной власти.</w:t>
      </w:r>
    </w:p>
    <w:p w:rsidR="00B43F32" w:rsidRDefault="00B43F32">
      <w:pPr>
        <w:pStyle w:val="ConsPlusNormal"/>
        <w:spacing w:before="220"/>
        <w:ind w:firstLine="540"/>
        <w:jc w:val="both"/>
      </w:pPr>
      <w:r>
        <w:t>Лекарственное обеспечение при оказании стационарной медицинской помощи осуществляется в соответствии с Перечнем жизненно необходимых и важнейших лекарственных препаратов, утвержденным распоряжением Правительства Российской Федерации.</w:t>
      </w:r>
    </w:p>
    <w:p w:rsidR="00B43F32" w:rsidRDefault="00B43F32">
      <w:pPr>
        <w:pStyle w:val="ConsPlusNormal"/>
        <w:spacing w:before="220"/>
        <w:ind w:firstLine="540"/>
        <w:jc w:val="both"/>
      </w:pPr>
      <w:r>
        <w:t>Лечащий врач обязан информировать больного, а в случаях лечения несовершеннолетних в возрасте до 15 лет - его родителей или законных представителей о ходе лечения, его прогнозе, необходимом индивидуальном режиме.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w:t>
      </w:r>
    </w:p>
    <w:p w:rsidR="00B43F32" w:rsidRDefault="00B43F32">
      <w:pPr>
        <w:pStyle w:val="ConsPlusNormal"/>
        <w:spacing w:before="220"/>
        <w:ind w:firstLine="540"/>
        <w:jc w:val="both"/>
      </w:pPr>
      <w: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43F32" w:rsidRDefault="00B43F32">
      <w:pPr>
        <w:pStyle w:val="ConsPlusNormal"/>
        <w:spacing w:before="220"/>
        <w:ind w:firstLine="540"/>
        <w:jc w:val="both"/>
      </w:pPr>
      <w:r>
        <w:t xml:space="preserve">Одному из родителей (иному члену семьи или иному законному представителю) предоставляется право на бесплатное совместное нахождение одного из родителей (иного члена семьи или иного законного представителя) с недееспособным гражданином в возрасте старше 18 лет в медицинской организации при оказании ему медицинской помощи в стационарных условиях в течение всего периода лечения. </w:t>
      </w:r>
      <w:proofErr w:type="gramStart"/>
      <w:r>
        <w:t>При совместном нахождении в медицинской организации в стационарных условиях плата за создание условий пребывания в стационарных условиях</w:t>
      </w:r>
      <w:proofErr w:type="gramEnd"/>
      <w:r>
        <w:t>, в том числе за предоставление спального места и питания, с указанных лиц не взимается.</w:t>
      </w:r>
    </w:p>
    <w:p w:rsidR="00B43F32" w:rsidRDefault="00B43F32">
      <w:pPr>
        <w:pStyle w:val="ConsPlusNormal"/>
        <w:spacing w:before="220"/>
        <w:ind w:firstLine="540"/>
        <w:jc w:val="both"/>
      </w:pPr>
      <w:r>
        <w:t>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w:t>
      </w:r>
    </w:p>
    <w:p w:rsidR="00B43F32" w:rsidRDefault="00B43F32">
      <w:pPr>
        <w:pStyle w:val="ConsPlusNormal"/>
        <w:spacing w:before="220"/>
        <w:ind w:firstLine="540"/>
        <w:jc w:val="both"/>
      </w:pPr>
      <w:r>
        <w:t xml:space="preserve">При наличии у пациента медицинских и эпидемиологических показаний, входящих в </w:t>
      </w:r>
      <w:hyperlink r:id="rId32">
        <w:r>
          <w:rPr>
            <w:color w:val="0000FF"/>
          </w:rPr>
          <w:t>перечень</w:t>
        </w:r>
      </w:hyperlink>
      <w:r>
        <w:t>, утвержденный приказом Министерства здравоохранения и социального развития Российской Федерации от 15.05.2012 N 535н, пациент должен быть размещен в маломестной палате (боксе) на бесплатной основе.</w:t>
      </w:r>
    </w:p>
    <w:p w:rsidR="00B43F32" w:rsidRDefault="00B43F32">
      <w:pPr>
        <w:pStyle w:val="ConsPlusNormal"/>
        <w:jc w:val="both"/>
      </w:pPr>
    </w:p>
    <w:p w:rsidR="00B43F32" w:rsidRDefault="00B43F32">
      <w:pPr>
        <w:pStyle w:val="ConsPlusTitle"/>
        <w:jc w:val="center"/>
        <w:outlineLvl w:val="2"/>
      </w:pPr>
      <w:r>
        <w:t>9. Порядок предоставления транспортных услуг</w:t>
      </w:r>
    </w:p>
    <w:p w:rsidR="00B43F32" w:rsidRDefault="00B43F32">
      <w:pPr>
        <w:pStyle w:val="ConsPlusTitle"/>
        <w:jc w:val="center"/>
      </w:pPr>
      <w:r>
        <w:t>при сопровождении медицинским работником пациента,</w:t>
      </w:r>
    </w:p>
    <w:p w:rsidR="00B43F32" w:rsidRDefault="00B43F32">
      <w:pPr>
        <w:pStyle w:val="ConsPlusTitle"/>
        <w:jc w:val="center"/>
      </w:pPr>
      <w:proofErr w:type="gramStart"/>
      <w:r>
        <w:t>находящегося</w:t>
      </w:r>
      <w:proofErr w:type="gramEnd"/>
      <w:r>
        <w:t xml:space="preserve"> на лечении в стационарных условиях, в целях</w:t>
      </w:r>
    </w:p>
    <w:p w:rsidR="00B43F32" w:rsidRDefault="00B43F32">
      <w:pPr>
        <w:pStyle w:val="ConsPlusTitle"/>
        <w:jc w:val="center"/>
      </w:pPr>
      <w:r>
        <w:lastRenderedPageBreak/>
        <w:t>выполнения порядков оказания медицинской помощи и стандартов</w:t>
      </w:r>
    </w:p>
    <w:p w:rsidR="00B43F32" w:rsidRDefault="00B43F32">
      <w:pPr>
        <w:pStyle w:val="ConsPlusTitle"/>
        <w:jc w:val="center"/>
      </w:pPr>
      <w:r>
        <w:t>медицинской помощи в случае необходимости проведения такому</w:t>
      </w:r>
    </w:p>
    <w:p w:rsidR="00B43F32" w:rsidRDefault="00B43F32">
      <w:pPr>
        <w:pStyle w:val="ConsPlusTitle"/>
        <w:jc w:val="center"/>
      </w:pPr>
      <w:r>
        <w:t>пациенту диагностических исследований - при отсутствии</w:t>
      </w:r>
    </w:p>
    <w:p w:rsidR="00B43F32" w:rsidRDefault="00B43F32">
      <w:pPr>
        <w:pStyle w:val="ConsPlusTitle"/>
        <w:jc w:val="center"/>
      </w:pPr>
      <w:r>
        <w:t>возможности их проведения медицинской организацией,</w:t>
      </w:r>
    </w:p>
    <w:p w:rsidR="00B43F32" w:rsidRDefault="00B43F32">
      <w:pPr>
        <w:pStyle w:val="ConsPlusTitle"/>
        <w:jc w:val="center"/>
      </w:pPr>
      <w:proofErr w:type="gramStart"/>
      <w:r>
        <w:t>оказывающей</w:t>
      </w:r>
      <w:proofErr w:type="gramEnd"/>
      <w:r>
        <w:t xml:space="preserve"> медицинскую помощь пациенту</w:t>
      </w:r>
    </w:p>
    <w:p w:rsidR="00B43F32" w:rsidRDefault="00B43F32">
      <w:pPr>
        <w:pStyle w:val="ConsPlusNormal"/>
        <w:jc w:val="both"/>
      </w:pPr>
    </w:p>
    <w:p w:rsidR="00B43F32" w:rsidRDefault="00B43F32">
      <w:pPr>
        <w:pStyle w:val="ConsPlusNormal"/>
        <w:ind w:firstLine="540"/>
        <w:jc w:val="both"/>
      </w:pPr>
      <w:proofErr w:type="gramStart"/>
      <w:r>
        <w:t xml:space="preserve">В соответствии с </w:t>
      </w:r>
      <w:hyperlink r:id="rId33">
        <w:r>
          <w:rPr>
            <w:color w:val="0000FF"/>
          </w:rPr>
          <w:t>пунктом 5 части 3 статьи 80</w:t>
        </w:r>
      </w:hyperlink>
      <w:r>
        <w:t xml:space="preserve"> Федерального закона от 21.11.2011 N 323-ФЗ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клинических рекомендаций и с учетом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w:t>
      </w:r>
      <w:proofErr w:type="gramEnd"/>
      <w:r>
        <w:t xml:space="preserve"> помощь пациенту при оказании медицинской помощи в рамках Программы, не подлежат оплате за счет личных сре</w:t>
      </w:r>
      <w:proofErr w:type="gramStart"/>
      <w:r>
        <w:t>дств гр</w:t>
      </w:r>
      <w:proofErr w:type="gramEnd"/>
      <w:r>
        <w:t>аждан.</w:t>
      </w:r>
    </w:p>
    <w:p w:rsidR="00B43F32" w:rsidRDefault="00B43F32">
      <w:pPr>
        <w:pStyle w:val="ConsPlusNormal"/>
        <w:jc w:val="both"/>
      </w:pPr>
    </w:p>
    <w:p w:rsidR="00B43F32" w:rsidRDefault="00B43F32">
      <w:pPr>
        <w:pStyle w:val="ConsPlusTitle"/>
        <w:jc w:val="center"/>
        <w:outlineLvl w:val="2"/>
      </w:pPr>
      <w:r>
        <w:t>10. Условия и сроки диспансеризации населения</w:t>
      </w:r>
    </w:p>
    <w:p w:rsidR="00B43F32" w:rsidRDefault="00B43F32">
      <w:pPr>
        <w:pStyle w:val="ConsPlusTitle"/>
        <w:jc w:val="center"/>
      </w:pPr>
      <w:r>
        <w:t>для отдельных категорий населения, профилактических</w:t>
      </w:r>
    </w:p>
    <w:p w:rsidR="00B43F32" w:rsidRDefault="00B43F32">
      <w:pPr>
        <w:pStyle w:val="ConsPlusTitle"/>
        <w:jc w:val="center"/>
      </w:pPr>
      <w:r>
        <w:t>осмотров несовершеннолетних</w:t>
      </w:r>
    </w:p>
    <w:p w:rsidR="00B43F32" w:rsidRDefault="00B43F32">
      <w:pPr>
        <w:pStyle w:val="ConsPlusNormal"/>
        <w:jc w:val="both"/>
      </w:pPr>
    </w:p>
    <w:p w:rsidR="00B43F32" w:rsidRDefault="00B43F32">
      <w:pPr>
        <w:pStyle w:val="ConsPlusNormal"/>
        <w:ind w:firstLine="540"/>
        <w:jc w:val="both"/>
      </w:pPr>
      <w:proofErr w:type="gramStart"/>
      <w:r>
        <w:t xml:space="preserve">В соответствии со </w:t>
      </w:r>
      <w:hyperlink r:id="rId34">
        <w:r>
          <w:rPr>
            <w:color w:val="0000FF"/>
          </w:rPr>
          <w:t>статьей 46</w:t>
        </w:r>
      </w:hyperlink>
      <w:r>
        <w:t xml:space="preserve"> Федерального закона от 21.11.2011 N 323-ФЗ "Об основах охраны здоровья граждан в Российской Федерации"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w:t>
      </w:r>
      <w:proofErr w:type="gramEnd"/>
      <w:r>
        <w:t xml:space="preserve"> Федерации.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B43F32" w:rsidRDefault="00C35F1E">
      <w:pPr>
        <w:pStyle w:val="ConsPlusNormal"/>
        <w:spacing w:before="220"/>
        <w:ind w:firstLine="540"/>
        <w:jc w:val="both"/>
      </w:pPr>
      <w:hyperlink r:id="rId35">
        <w:r w:rsidR="00B43F32">
          <w:rPr>
            <w:color w:val="0000FF"/>
          </w:rPr>
          <w:t>Порядок</w:t>
        </w:r>
      </w:hyperlink>
      <w:r w:rsidR="00B43F32">
        <w:t xml:space="preserve"> проведения диспансерного наблюдения за взрослыми утвержден приказом Министерства здравоохранения Российской Федерации от 15.03.2022 N 168н "Об утверждении порядка проведения диспансерного наблюдения за взрослыми".</w:t>
      </w:r>
    </w:p>
    <w:p w:rsidR="00B43F32" w:rsidRDefault="00B43F32">
      <w:pPr>
        <w:pStyle w:val="ConsPlusNormal"/>
        <w:spacing w:before="220"/>
        <w:ind w:firstLine="540"/>
        <w:jc w:val="both"/>
      </w:pPr>
      <w:r>
        <w:t>Диспансеризация определенных гру</w:t>
      </w:r>
      <w:proofErr w:type="gramStart"/>
      <w:r>
        <w:t>пп взр</w:t>
      </w:r>
      <w:proofErr w:type="gramEnd"/>
      <w:r>
        <w:t xml:space="preserve">ослого населения проводится в соответствии с приказом Министерства здравоохранения Российской Федерации - </w:t>
      </w:r>
      <w:hyperlink r:id="rId36">
        <w:r>
          <w:rPr>
            <w:color w:val="0000FF"/>
          </w:rPr>
          <w:t>приказ</w:t>
        </w:r>
      </w:hyperlink>
      <w:r>
        <w:t xml:space="preserve"> Минздрава России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rsidR="00B43F32" w:rsidRDefault="00B43F32">
      <w:pPr>
        <w:pStyle w:val="ConsPlusNormal"/>
        <w:spacing w:before="220"/>
        <w:ind w:firstLine="540"/>
        <w:jc w:val="both"/>
      </w:pPr>
      <w:proofErr w:type="gramStart"/>
      <w: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 соответствии с </w:t>
      </w:r>
      <w:hyperlink r:id="rId37">
        <w:r>
          <w:rPr>
            <w:color w:val="0000FF"/>
          </w:rPr>
          <w:t>приказом</w:t>
        </w:r>
      </w:hyperlink>
      <w:r>
        <w:t xml:space="preserve"> Министерства здравоохранения Российской Федерации от 21.04.2022 N 275н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roofErr w:type="gramEnd"/>
    </w:p>
    <w:p w:rsidR="00B43F32" w:rsidRDefault="00B43F32">
      <w:pPr>
        <w:pStyle w:val="ConsPlusNormal"/>
        <w:spacing w:before="220"/>
        <w:ind w:firstLine="540"/>
        <w:jc w:val="both"/>
      </w:pPr>
      <w:r>
        <w:t xml:space="preserve">Диспансеризация пребывающих в стационарных учреждениях детей-сирот и детей, находящихся в трудной жизненной ситуации, проводится в соответствии с </w:t>
      </w:r>
      <w:hyperlink r:id="rId38">
        <w:r>
          <w:rPr>
            <w:color w:val="0000FF"/>
          </w:rPr>
          <w:t>приказом</w:t>
        </w:r>
      </w:hyperlink>
      <w:r>
        <w:t xml:space="preserve"> Министерства здравоохранения Российской Федерации от 15.02.2013 N 72н.</w:t>
      </w:r>
    </w:p>
    <w:p w:rsidR="00B43F32" w:rsidRDefault="00C35F1E">
      <w:pPr>
        <w:pStyle w:val="ConsPlusNormal"/>
        <w:spacing w:before="220"/>
        <w:ind w:firstLine="540"/>
        <w:jc w:val="both"/>
      </w:pPr>
      <w:hyperlink r:id="rId39">
        <w:r w:rsidR="00B43F32">
          <w:rPr>
            <w:color w:val="0000FF"/>
          </w:rPr>
          <w:t>Порядок</w:t>
        </w:r>
      </w:hyperlink>
      <w:r w:rsidR="00B43F32">
        <w:t xml:space="preserve"> проведения профилактических медицинских осмотров несовершеннолетних утвержден приказом Министерства здравоохранения Российской Федерации от 10.08.2017 N 514н.</w:t>
      </w:r>
    </w:p>
    <w:p w:rsidR="00B43F32" w:rsidRDefault="00B43F32">
      <w:pPr>
        <w:pStyle w:val="ConsPlusNormal"/>
        <w:spacing w:before="220"/>
        <w:ind w:firstLine="540"/>
        <w:jc w:val="both"/>
      </w:pPr>
      <w:proofErr w:type="gramStart"/>
      <w:r>
        <w:lastRenderedPageBreak/>
        <w:t>В рамках проведения профилактических мероприятий Министерство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roofErr w:type="gramEnd"/>
    </w:p>
    <w:p w:rsidR="00B43F32" w:rsidRDefault="00B43F32">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10339">
        <w:r>
          <w:rPr>
            <w:color w:val="0000FF"/>
          </w:rPr>
          <w:t>приложению N 7</w:t>
        </w:r>
      </w:hyperlink>
      <w:r>
        <w:t xml:space="preserve"> к Программе.</w:t>
      </w:r>
    </w:p>
    <w:p w:rsidR="00B43F32" w:rsidRDefault="00B43F32">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B43F32" w:rsidRDefault="00B43F32">
      <w:pPr>
        <w:pStyle w:val="ConsPlusNormal"/>
        <w:spacing w:before="220"/>
        <w:ind w:firstLine="540"/>
        <w:jc w:val="both"/>
      </w:pPr>
      <w:r>
        <w:t>Перечень медицинских организаций, подведомственных Министерству, осуществляющих углубленную диспансеризацию, и порядок их работы размещаются Министерством на официальном сайте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rsidR="00B43F32" w:rsidRDefault="00B43F32">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 Для проведения медицинских исследований в рамках прохождения профилактических медицинских осмотров и диспансеризации, в том числе углубленной диспансеризации, могут привлекаться медицинские работники медицинских организаций, оказывающих специализированную медицинскую помощь.</w:t>
      </w:r>
    </w:p>
    <w:p w:rsidR="00B43F32" w:rsidRDefault="00B43F32">
      <w:pPr>
        <w:pStyle w:val="ConsPlusNormal"/>
        <w:spacing w:before="220"/>
        <w:ind w:firstLine="540"/>
        <w:jc w:val="both"/>
      </w:pPr>
      <w:r>
        <w:t>Медицинские организации, участвующие в реализации Программы,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Владимирской области. Территориальный фонд обязательного медицинского страхования Владимирской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rsidR="00B43F32" w:rsidRDefault="00B43F32">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w:t>
      </w:r>
      <w:proofErr w:type="gramStart"/>
      <w:r>
        <w:t>дств св</w:t>
      </w:r>
      <w:proofErr w:type="gramEnd"/>
      <w:r>
        <w:t>язи.</w:t>
      </w:r>
    </w:p>
    <w:p w:rsidR="00B43F32" w:rsidRDefault="00B43F32">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цифрового портала.</w:t>
      </w:r>
    </w:p>
    <w:p w:rsidR="00B43F32" w:rsidRDefault="00B43F32">
      <w:pPr>
        <w:pStyle w:val="ConsPlusNormal"/>
        <w:spacing w:before="220"/>
        <w:ind w:firstLine="540"/>
        <w:jc w:val="both"/>
      </w:pPr>
      <w:r>
        <w:t xml:space="preserve">Медицинские организации обеспечивают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10349">
        <w:r>
          <w:rPr>
            <w:color w:val="0000FF"/>
          </w:rPr>
          <w:t>пунктом 1</w:t>
        </w:r>
      </w:hyperlink>
      <w:r>
        <w:t xml:space="preserve"> приложения N 7 к Программе в течение одного дня.</w:t>
      </w:r>
    </w:p>
    <w:p w:rsidR="00B43F32" w:rsidRDefault="00B43F32">
      <w:pPr>
        <w:pStyle w:val="ConsPlusNormal"/>
        <w:spacing w:before="220"/>
        <w:ind w:firstLine="540"/>
        <w:jc w:val="both"/>
      </w:pPr>
      <w:proofErr w:type="gramStart"/>
      <w: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w:t>
      </w:r>
      <w:r>
        <w:lastRenderedPageBreak/>
        <w:t>Российской Федерации, предоставляются лекарственные препараты в соответствии с законодательством Российской Федерации.</w:t>
      </w:r>
      <w:proofErr w:type="gramEnd"/>
    </w:p>
    <w:p w:rsidR="00B43F32" w:rsidRDefault="00B43F32">
      <w:pPr>
        <w:pStyle w:val="ConsPlusNormal"/>
        <w:spacing w:before="220"/>
        <w:ind w:firstLine="540"/>
        <w:jc w:val="both"/>
      </w:pPr>
      <w:r>
        <w:t xml:space="preserve">Перечень исследований и иных вмешательств, проводимых в рамках углубленной диспансеризации, установлен </w:t>
      </w:r>
      <w:hyperlink w:anchor="P10339">
        <w:r>
          <w:rPr>
            <w:color w:val="0000FF"/>
          </w:rPr>
          <w:t>приложением N 7</w:t>
        </w:r>
      </w:hyperlink>
      <w:r>
        <w:t xml:space="preserve"> к Программе.</w:t>
      </w:r>
    </w:p>
    <w:p w:rsidR="00B43F32" w:rsidRDefault="00B43F32">
      <w:pPr>
        <w:pStyle w:val="ConsPlusNormal"/>
        <w:spacing w:before="220"/>
        <w:ind w:firstLine="540"/>
        <w:jc w:val="both"/>
      </w:pPr>
      <w:r>
        <w:t xml:space="preserve">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B43F32" w:rsidRDefault="00B43F32">
      <w:pPr>
        <w:pStyle w:val="ConsPlusNormal"/>
        <w:spacing w:before="220"/>
        <w:ind w:firstLine="540"/>
        <w:jc w:val="both"/>
      </w:pPr>
      <w:r>
        <w:t>Министерство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B43F32" w:rsidRDefault="00B43F32">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B43F32" w:rsidRDefault="00B43F32">
      <w:pPr>
        <w:pStyle w:val="ConsPlusNormal"/>
        <w:jc w:val="both"/>
      </w:pPr>
    </w:p>
    <w:p w:rsidR="00B43F32" w:rsidRDefault="00B43F32">
      <w:pPr>
        <w:pStyle w:val="ConsPlusTitle"/>
        <w:jc w:val="center"/>
        <w:outlineLvl w:val="2"/>
      </w:pPr>
      <w:r>
        <w:t>11. Условия предоставления детям-сиротам и детям, оставшимся</w:t>
      </w:r>
    </w:p>
    <w:p w:rsidR="00B43F32" w:rsidRDefault="00B43F32">
      <w:pPr>
        <w:pStyle w:val="ConsPlusTitle"/>
        <w:jc w:val="center"/>
      </w:pPr>
      <w:r>
        <w:t>без попечения родителей, в случае выявления у них</w:t>
      </w:r>
    </w:p>
    <w:p w:rsidR="00B43F32" w:rsidRDefault="00B43F32">
      <w:pPr>
        <w:pStyle w:val="ConsPlusTitle"/>
        <w:jc w:val="center"/>
      </w:pPr>
      <w:r>
        <w:t>заболеваний медицинской помощи всех видов, включая</w:t>
      </w:r>
    </w:p>
    <w:p w:rsidR="00B43F32" w:rsidRDefault="00B43F32">
      <w:pPr>
        <w:pStyle w:val="ConsPlusTitle"/>
        <w:jc w:val="center"/>
      </w:pPr>
      <w:proofErr w:type="gramStart"/>
      <w:r>
        <w:t>специализированную</w:t>
      </w:r>
      <w:proofErr w:type="gramEnd"/>
      <w:r>
        <w:t>, в том числе высокотехнологичную,</w:t>
      </w:r>
    </w:p>
    <w:p w:rsidR="00B43F32" w:rsidRDefault="00B43F32">
      <w:pPr>
        <w:pStyle w:val="ConsPlusTitle"/>
        <w:jc w:val="center"/>
      </w:pPr>
      <w:r>
        <w:t>медицинскую помощь, а также медицинскую реабилитацию</w:t>
      </w:r>
    </w:p>
    <w:p w:rsidR="00B43F32" w:rsidRDefault="00B43F32">
      <w:pPr>
        <w:pStyle w:val="ConsPlusNormal"/>
        <w:jc w:val="both"/>
      </w:pPr>
    </w:p>
    <w:p w:rsidR="00B43F32" w:rsidRDefault="00B43F32">
      <w:pPr>
        <w:pStyle w:val="ConsPlusNormal"/>
        <w:ind w:firstLine="540"/>
        <w:jc w:val="both"/>
      </w:pPr>
      <w:r>
        <w:t>1. Первичная специализированная медико-санитарная помощь, специализированная, в том числе высокотехнологичная, медицинская помощь, медицинская реабилитация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B43F32" w:rsidRDefault="00B43F32">
      <w:pPr>
        <w:pStyle w:val="ConsPlusNormal"/>
        <w:spacing w:before="220"/>
        <w:ind w:firstLine="540"/>
        <w:jc w:val="both"/>
      </w:pPr>
      <w:r>
        <w:t xml:space="preserve">2. </w:t>
      </w:r>
      <w:proofErr w:type="gramStart"/>
      <w:r>
        <w:t>В случае выявления у несовершеннолетнего заболевания по результатам проведенного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медицинской помощи, медицинской реабилитации лечащий врач (врач-специалист по профилю заболевания)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проводящей диспансеризацию несовершеннолетних, направляет несовершеннолетнего для оказания специализированной медицинской помощи, медицинской</w:t>
      </w:r>
      <w:proofErr w:type="gramEnd"/>
      <w:r>
        <w:t xml:space="preserve"> реабилитации.</w:t>
      </w:r>
    </w:p>
    <w:p w:rsidR="00B43F32" w:rsidRDefault="00B43F32">
      <w:pPr>
        <w:pStyle w:val="ConsPlusNormal"/>
        <w:spacing w:before="220"/>
        <w:ind w:firstLine="540"/>
        <w:jc w:val="both"/>
      </w:pPr>
      <w:r>
        <w:t xml:space="preserve">3. </w:t>
      </w:r>
      <w:proofErr w:type="gramStart"/>
      <w:r>
        <w:t>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необходимый для оказания высокотехнологичной медицинской помощи, и представляет его:</w:t>
      </w:r>
      <w:proofErr w:type="gramEnd"/>
    </w:p>
    <w:p w:rsidR="00B43F32" w:rsidRDefault="00B43F32">
      <w:pPr>
        <w:pStyle w:val="ConsPlusNormal"/>
        <w:spacing w:before="220"/>
        <w:ind w:firstLine="540"/>
        <w:jc w:val="both"/>
      </w:pPr>
      <w:r>
        <w:t>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B43F32" w:rsidRDefault="00B43F32">
      <w:pPr>
        <w:pStyle w:val="ConsPlusNormal"/>
        <w:spacing w:before="220"/>
        <w:ind w:firstLine="540"/>
        <w:jc w:val="both"/>
      </w:pPr>
      <w:r>
        <w:t>2) в Министерство в случае оказания высокотехнологичной медицинской помощи, не включенной в базовую программу обязательного медицинского страхования.</w:t>
      </w:r>
    </w:p>
    <w:p w:rsidR="00B43F32" w:rsidRDefault="00B43F32">
      <w:pPr>
        <w:pStyle w:val="ConsPlusNormal"/>
        <w:spacing w:before="220"/>
        <w:ind w:firstLine="540"/>
        <w:jc w:val="both"/>
      </w:pPr>
      <w:r>
        <w:lastRenderedPageBreak/>
        <w:t>4. 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rsidR="00B43F32" w:rsidRDefault="00B43F32">
      <w:pPr>
        <w:pStyle w:val="ConsPlusNormal"/>
        <w:jc w:val="both"/>
      </w:pPr>
    </w:p>
    <w:p w:rsidR="00B43F32" w:rsidRDefault="00B43F32">
      <w:pPr>
        <w:pStyle w:val="ConsPlusTitle"/>
        <w:jc w:val="center"/>
        <w:outlineLvl w:val="1"/>
      </w:pPr>
      <w:bookmarkStart w:id="3" w:name="P588"/>
      <w:bookmarkEnd w:id="3"/>
      <w:r>
        <w:t>V. Финансовое обеспечение Программы</w:t>
      </w:r>
    </w:p>
    <w:p w:rsidR="00B43F32" w:rsidRDefault="00B43F32">
      <w:pPr>
        <w:pStyle w:val="ConsPlusNormal"/>
        <w:jc w:val="both"/>
      </w:pPr>
    </w:p>
    <w:p w:rsidR="00B43F32" w:rsidRDefault="00B43F32">
      <w:pPr>
        <w:pStyle w:val="ConsPlusNormal"/>
        <w:ind w:firstLine="540"/>
        <w:jc w:val="both"/>
      </w:pPr>
      <w:r>
        <w:t>Источниками финансового обеспечения Программы являются средства федерального бюджета, средства областного бюджета и средства обязательного медицинского страхования.</w:t>
      </w:r>
    </w:p>
    <w:p w:rsidR="00B43F32" w:rsidRDefault="00B43F32">
      <w:pPr>
        <w:pStyle w:val="ConsPlusNormal"/>
        <w:spacing w:before="220"/>
        <w:ind w:firstLine="540"/>
        <w:jc w:val="both"/>
      </w:pPr>
      <w:r>
        <w:t>1. За счет средств обязательного медицинского страхования в рамках базовой программы обязательного медицинского страхования:</w:t>
      </w:r>
    </w:p>
    <w:p w:rsidR="00B43F32" w:rsidRDefault="00B43F32">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40">
        <w:r>
          <w:rPr>
            <w:color w:val="0000FF"/>
          </w:rPr>
          <w:t>раздел I</w:t>
        </w:r>
      </w:hyperlink>
      <w:r>
        <w:t xml:space="preserve"> Перечня видов высокотехнологичной медицинской помощи, </w:t>
      </w:r>
      <w:proofErr w:type="gramStart"/>
      <w:r>
        <w:t>содержащего</w:t>
      </w:r>
      <w:proofErr w:type="gramEnd"/>
      <w:r>
        <w:t xml:space="preserve"> в том числе методы лечения и источники финансового обеспечения высокотехнологичной медицинской помощи, утверждаемого уполномоченным федеральным органом государственной власти (далее - Перечень), при заболеваниях и состояниях, указанных в </w:t>
      </w:r>
      <w:hyperlink w:anchor="P12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43F32" w:rsidRDefault="00B43F32">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2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2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w:t>
      </w:r>
      <w:proofErr w:type="gramEnd"/>
      <w:r>
        <w:t xml:space="preserve">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43F32" w:rsidRDefault="00B43F32">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B43F32" w:rsidRDefault="00B43F32">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B43F32" w:rsidRDefault="00B43F32">
      <w:pPr>
        <w:pStyle w:val="ConsPlusNormal"/>
        <w:spacing w:before="220"/>
        <w:ind w:firstLine="540"/>
        <w:jc w:val="both"/>
      </w:pPr>
      <w:r>
        <w:t>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w:t>
      </w:r>
      <w:proofErr w:type="gramStart"/>
      <w:r>
        <w:t xml:space="preserve"> С</w:t>
      </w:r>
      <w:proofErr w:type="gramEnd"/>
      <w:r>
        <w:t xml:space="preserve">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w:t>
      </w:r>
      <w:hyperlink r:id="rId41">
        <w:r>
          <w:rPr>
            <w:color w:val="0000FF"/>
          </w:rPr>
          <w:t>постановлением</w:t>
        </w:r>
      </w:hyperlink>
      <w:r>
        <w:t xml:space="preserve"> Правительства Российской Федерации от 28 декабря 2016 г.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w:t>
      </w:r>
      <w:r>
        <w:lastRenderedPageBreak/>
        <w:t>медицинского применения"), установленными Министерством здравоохранения Российской Федерации;</w:t>
      </w:r>
    </w:p>
    <w:p w:rsidR="00B43F32" w:rsidRDefault="00B43F32">
      <w:pPr>
        <w:pStyle w:val="ConsPlusNormal"/>
        <w:spacing w:before="220"/>
        <w:ind w:firstLine="540"/>
        <w:jc w:val="both"/>
      </w:pPr>
      <w:r>
        <w:t>проведения углубленной диспансеризации;</w:t>
      </w:r>
    </w:p>
    <w:p w:rsidR="00B43F32" w:rsidRDefault="00B43F32">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w:t>
      </w:r>
    </w:p>
    <w:p w:rsidR="00B43F32" w:rsidRDefault="00B43F32">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B43F32" w:rsidRDefault="00B43F32">
      <w:pPr>
        <w:pStyle w:val="ConsPlusNormal"/>
        <w:spacing w:before="220"/>
        <w:ind w:firstLine="540"/>
        <w:jc w:val="both"/>
      </w:pPr>
      <w:proofErr w:type="gramStart"/>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и/или состояний, включенных в базовую программу</w:t>
      </w:r>
      <w:proofErr w:type="gramEnd"/>
      <w:r>
        <w:t xml:space="preserve"> обязательного медицинского страхования, в указанные медицинские организации.</w:t>
      </w:r>
    </w:p>
    <w:p w:rsidR="00B43F32" w:rsidRDefault="00B43F32">
      <w:pPr>
        <w:pStyle w:val="ConsPlusNormal"/>
        <w:spacing w:before="220"/>
        <w:ind w:firstLine="540"/>
        <w:jc w:val="both"/>
      </w:pPr>
      <w:r>
        <w:t xml:space="preserve">2. 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42">
        <w:r>
          <w:rPr>
            <w:color w:val="0000FF"/>
          </w:rPr>
          <w:t>разделом II</w:t>
        </w:r>
      </w:hyperlink>
      <w:r>
        <w:t xml:space="preserve"> Перечня видов высокотехнологичной медицинской помощи, утвержденного уполномоченным федеральным органом государственной власти, и оказываемой:</w:t>
      </w:r>
    </w:p>
    <w:p w:rsidR="00B43F32" w:rsidRDefault="00B43F32">
      <w:pPr>
        <w:pStyle w:val="ConsPlusNormal"/>
        <w:spacing w:before="220"/>
        <w:ind w:firstLine="540"/>
        <w:jc w:val="both"/>
      </w:pPr>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B43F32" w:rsidRDefault="00B43F32">
      <w:pPr>
        <w:pStyle w:val="ConsPlusNormal"/>
        <w:spacing w:before="220"/>
        <w:ind w:firstLine="540"/>
        <w:jc w:val="both"/>
      </w:pPr>
      <w:r>
        <w:t>медицинскими организациями, подведомственными Министерству.</w:t>
      </w:r>
    </w:p>
    <w:p w:rsidR="00B43F32" w:rsidRDefault="00B43F32">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B43F32" w:rsidRDefault="00B43F32">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w:t>
      </w:r>
      <w:proofErr w:type="gramEnd"/>
      <w:r>
        <w:t xml:space="preserve"> тарифов на оплату медицинской помощи, предусмотренную базовой программой обязательного медицинского страхования);</w:t>
      </w:r>
    </w:p>
    <w:p w:rsidR="00B43F32" w:rsidRDefault="00B43F32">
      <w:pPr>
        <w:pStyle w:val="ConsPlusNormal"/>
        <w:spacing w:before="220"/>
        <w:ind w:firstLine="540"/>
        <w:jc w:val="both"/>
      </w:pPr>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B43F32" w:rsidRDefault="00B43F32">
      <w:pPr>
        <w:pStyle w:val="ConsPlusNormal"/>
        <w:spacing w:before="220"/>
        <w:ind w:firstLine="540"/>
        <w:jc w:val="both"/>
      </w:pPr>
      <w:proofErr w:type="gramStart"/>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w:t>
      </w:r>
      <w:r>
        <w:lastRenderedPageBreak/>
        <w:t>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w:t>
      </w:r>
      <w:proofErr w:type="gramEnd"/>
      <w:r>
        <w:t xml:space="preserve">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43F32" w:rsidRDefault="00B43F32">
      <w:pPr>
        <w:pStyle w:val="ConsPlusNormal"/>
        <w:spacing w:before="220"/>
        <w:ind w:firstLine="540"/>
        <w:jc w:val="both"/>
      </w:pPr>
      <w:r>
        <w:t>расширенного неонатального скрининга;</w:t>
      </w:r>
    </w:p>
    <w:p w:rsidR="00B43F32" w:rsidRDefault="00B43F32">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B43F32" w:rsidRDefault="00B43F32">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B43F32" w:rsidRDefault="00B43F32">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B43F32" w:rsidRDefault="00B43F32">
      <w:pPr>
        <w:pStyle w:val="ConsPlusNormal"/>
        <w:spacing w:before="220"/>
        <w:ind w:firstLine="540"/>
        <w:jc w:val="both"/>
      </w:pPr>
      <w:proofErr w:type="gramStart"/>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w:t>
      </w:r>
      <w:proofErr w:type="gramEnd"/>
      <w:r>
        <w:t xml:space="preserve">, </w:t>
      </w:r>
      <w:proofErr w:type="gramStart"/>
      <w:r>
        <w:t>сформированному</w:t>
      </w:r>
      <w:proofErr w:type="gramEnd"/>
      <w:r>
        <w:t xml:space="preserve"> в установленном порядке и утверждаемому Правительством Российской Федерации, в том числе:</w:t>
      </w:r>
    </w:p>
    <w:p w:rsidR="00B43F32" w:rsidRDefault="00B43F32">
      <w:pPr>
        <w:pStyle w:val="ConsPlusNormal"/>
        <w:spacing w:before="220"/>
        <w:ind w:firstLine="540"/>
        <w:jc w:val="both"/>
      </w:pPr>
      <w:r>
        <w:t>в отношении взрослых в возрасте 18 лет и старше за счет бюджетных ассигнований, предусмотренных в федеральном бюджете Министерству здравоохранения Российской Федерации;</w:t>
      </w:r>
    </w:p>
    <w:p w:rsidR="00B43F32" w:rsidRDefault="00B43F32">
      <w:pPr>
        <w:pStyle w:val="ConsPlusNormal"/>
        <w:spacing w:before="220"/>
        <w:ind w:firstLine="540"/>
        <w:jc w:val="both"/>
      </w:pPr>
      <w:proofErr w:type="gramStart"/>
      <w:r>
        <w:t>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w:t>
      </w:r>
      <w:proofErr w:type="gramEnd"/>
      <w:r>
        <w:t xml:space="preserve"> Федерации;</w:t>
      </w:r>
    </w:p>
    <w:p w:rsidR="00B43F32" w:rsidRDefault="00B43F32">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43F32" w:rsidRDefault="00B43F32">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43F32" w:rsidRDefault="00B43F32">
      <w:pPr>
        <w:pStyle w:val="ConsPlusNormal"/>
        <w:spacing w:before="220"/>
        <w:ind w:firstLine="540"/>
        <w:jc w:val="both"/>
      </w:pPr>
      <w: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w:t>
      </w:r>
      <w:r>
        <w:lastRenderedPageBreak/>
        <w:t>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B43F32" w:rsidRDefault="00B43F32">
      <w:pPr>
        <w:pStyle w:val="ConsPlusNormal"/>
        <w:spacing w:before="220"/>
        <w:ind w:firstLine="540"/>
        <w:jc w:val="both"/>
      </w:pPr>
      <w:proofErr w:type="gramStart"/>
      <w:r>
        <w:t xml:space="preserve">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3">
        <w:r>
          <w:rPr>
            <w:color w:val="0000FF"/>
          </w:rPr>
          <w:t>пунктом 1 части 1 статьи 6.2</w:t>
        </w:r>
      </w:hyperlink>
      <w:r>
        <w:t xml:space="preserve"> от 17.07.1999 N 178-ФЗ Федерального закона "О государственной социальной помощи";</w:t>
      </w:r>
      <w:proofErr w:type="gramEnd"/>
    </w:p>
    <w:p w:rsidR="00B43F32" w:rsidRDefault="00B43F32">
      <w:pPr>
        <w:pStyle w:val="ConsPlusNormal"/>
        <w:spacing w:before="220"/>
        <w:ind w:firstLine="540"/>
        <w:jc w:val="both"/>
      </w:pPr>
      <w:r>
        <w:t xml:space="preserve">мероприятий, предусмотренных национальным календарем профилактических прививок в рамках </w:t>
      </w:r>
      <w:hyperlink r:id="rId44">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w:t>
      </w:r>
    </w:p>
    <w:p w:rsidR="00B43F32" w:rsidRDefault="00B43F32">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B43F32" w:rsidRDefault="00B43F32">
      <w:pPr>
        <w:pStyle w:val="ConsPlusNormal"/>
        <w:spacing w:before="220"/>
        <w:ind w:firstLine="540"/>
        <w:jc w:val="both"/>
      </w:pPr>
      <w:r>
        <w:t xml:space="preserve">дополнительных мероприятий, установленных законодательством Российской Федерации в отношении детей в возрасте от 0 до 18 лет, страдающим тяжелыми жизнеугрожающими и хроническими заболеваниями, в том числе прогрессирующими редкими (орфанными) заболеваниями, и </w:t>
      </w:r>
      <w:proofErr w:type="gramStart"/>
      <w:r>
        <w:t>осуществляемых</w:t>
      </w:r>
      <w:proofErr w:type="gramEnd"/>
      <w:r>
        <w:t xml:space="preserve">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"Круг добра" включая в соответствии с </w:t>
      </w:r>
      <w:hyperlink r:id="rId45">
        <w:r>
          <w:rPr>
            <w:color w:val="0000FF"/>
          </w:rPr>
          <w:t>Указом</w:t>
        </w:r>
      </w:hyperlink>
      <w:r>
        <w:t xml:space="preserve"> Президента Российской Федерации от 05.01.2021 N 16 "О создании Фонда поддержки детей с тяжелыми жизнеугрожающими и хроническими заболеваниями, в том числе редкими (орфанными) заболеваниями, "Круг добра".</w:t>
      </w:r>
    </w:p>
    <w:p w:rsidR="00B43F32" w:rsidRDefault="00B43F32">
      <w:pPr>
        <w:pStyle w:val="ConsPlusNormal"/>
        <w:spacing w:before="220"/>
        <w:ind w:firstLine="540"/>
        <w:jc w:val="both"/>
      </w:pPr>
      <w:r>
        <w:t>3. За счет средств областного бюджета осуществляется финансовое обеспечение:</w:t>
      </w:r>
    </w:p>
    <w:p w:rsidR="00B43F32" w:rsidRDefault="00B43F32">
      <w:pPr>
        <w:pStyle w:val="ConsPlusNormal"/>
        <w:spacing w:before="220"/>
        <w:ind w:firstLine="540"/>
        <w:jc w:val="both"/>
      </w:pPr>
      <w:proofErr w:type="gramStart"/>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roofErr w:type="gramEnd"/>
    </w:p>
    <w:p w:rsidR="00B43F32" w:rsidRDefault="00B43F32">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B43F32" w:rsidRDefault="00B43F32">
      <w:pPr>
        <w:pStyle w:val="ConsPlusNormal"/>
        <w:spacing w:before="220"/>
        <w:ind w:firstLine="540"/>
        <w:jc w:val="both"/>
      </w:pPr>
      <w: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w:t>
      </w:r>
      <w:proofErr w:type="gramStart"/>
      <w:r>
        <w:t xml:space="preserve">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w:t>
      </w:r>
      <w:r>
        <w:lastRenderedPageBreak/>
        <w:t>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roofErr w:type="gramEnd"/>
    </w:p>
    <w:p w:rsidR="00B43F32" w:rsidRDefault="00B43F32">
      <w:pPr>
        <w:pStyle w:val="ConsPlusNormal"/>
        <w:spacing w:before="220"/>
        <w:ind w:firstLine="540"/>
        <w:jc w:val="both"/>
      </w:pPr>
      <w: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w:t>
      </w:r>
    </w:p>
    <w:p w:rsidR="00B43F32" w:rsidRDefault="00B43F32">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B43F32" w:rsidRDefault="00B43F32">
      <w:pPr>
        <w:pStyle w:val="ConsPlusNormal"/>
        <w:spacing w:before="220"/>
        <w:ind w:firstLine="540"/>
        <w:jc w:val="both"/>
      </w:pPr>
      <w:r>
        <w:t xml:space="preserve">высокотехнологичной медицинской помощи, оказываемой в медицинских организациях государственной системы здравоохранения Владимирской области, в соответствии с </w:t>
      </w:r>
      <w:hyperlink r:id="rId46">
        <w:r>
          <w:rPr>
            <w:color w:val="0000FF"/>
          </w:rPr>
          <w:t>разделом II</w:t>
        </w:r>
      </w:hyperlink>
      <w:r>
        <w:t xml:space="preserve"> Перечня видов высокотехнологичной медицинской помощи, утвержденного Правительством Российской Федерации в установленном порядке;</w:t>
      </w:r>
    </w:p>
    <w:p w:rsidR="00B43F32" w:rsidRDefault="00B43F32">
      <w:pPr>
        <w:pStyle w:val="ConsPlusNormal"/>
        <w:spacing w:before="220"/>
        <w:ind w:firstLine="540"/>
        <w:jc w:val="both"/>
      </w:pPr>
      <w:proofErr w:type="gramStart"/>
      <w:r>
        <w:t>проведения медицинским психологом медико-психологического консультирования пациентов по вопросам, связанным с имеющимся заболеванием и/или состоянием, в амбулаторных условиях, в условиях дневного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roofErr w:type="gramEnd"/>
    </w:p>
    <w:p w:rsidR="00B43F32" w:rsidRDefault="00B43F32">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Владимирской области;</w:t>
      </w:r>
    </w:p>
    <w:p w:rsidR="00B43F32" w:rsidRDefault="00B43F32">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Владимирской области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B43F32" w:rsidRDefault="00B43F32">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B43F32" w:rsidRDefault="00B43F32">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B43F32" w:rsidRDefault="00B43F32">
      <w:pPr>
        <w:pStyle w:val="ConsPlusNormal"/>
        <w:spacing w:before="220"/>
        <w:ind w:firstLine="540"/>
        <w:jc w:val="both"/>
      </w:pPr>
      <w:proofErr w:type="gramStart"/>
      <w:r>
        <w:t>В случае, если гражданину, зарегистрированному по месту жительства на территории Владимирской области, фактически оказана медицинская помощь на территории другого субъекта Российской Федерации, в порядке, установленном законом Владимирской области, осуществляется возмещение этому субъекту Российской Федерации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w:t>
      </w:r>
      <w:proofErr w:type="gramEnd"/>
      <w:r>
        <w:t xml:space="preserve"> Российской Федерации, включающего двустороннее урегулирование вопроса возмещения затрат.</w:t>
      </w:r>
    </w:p>
    <w:p w:rsidR="00B43F32" w:rsidRDefault="00B43F32">
      <w:pPr>
        <w:pStyle w:val="ConsPlusNormal"/>
        <w:spacing w:before="220"/>
        <w:ind w:firstLine="540"/>
        <w:jc w:val="both"/>
      </w:pPr>
      <w:r>
        <w:t>Также за счет средств областного бюджета осуществляется:</w:t>
      </w:r>
    </w:p>
    <w:p w:rsidR="00B43F32" w:rsidRDefault="00B43F32">
      <w:pPr>
        <w:pStyle w:val="ConsPlusNormal"/>
        <w:spacing w:before="220"/>
        <w:ind w:firstLine="540"/>
        <w:jc w:val="both"/>
      </w:pPr>
      <w:r>
        <w:lastRenderedPageBreak/>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B43F32" w:rsidRDefault="00B43F32">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43F32" w:rsidRDefault="00B43F32">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B43F32" w:rsidRDefault="00B43F32">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государственной системы здравоохранения Владимирской области;</w:t>
      </w:r>
    </w:p>
    <w:p w:rsidR="00B43F32" w:rsidRDefault="00B43F32">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B43F32" w:rsidRDefault="00B43F32">
      <w:pPr>
        <w:pStyle w:val="ConsPlusNormal"/>
        <w:spacing w:before="220"/>
        <w:ind w:firstLine="540"/>
        <w:jc w:val="both"/>
      </w:pPr>
      <w:proofErr w:type="gramStart"/>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 и продуктами лечебного (энтерального) питания;</w:t>
      </w:r>
      <w:proofErr w:type="gramEnd"/>
    </w:p>
    <w:p w:rsidR="00B43F32" w:rsidRDefault="00B43F32">
      <w:pPr>
        <w:pStyle w:val="ConsPlusNormal"/>
        <w:spacing w:before="220"/>
        <w:ind w:firstLine="540"/>
        <w:jc w:val="both"/>
      </w:pPr>
      <w:r>
        <w:t>обеспечение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 Владимирской области;</w:t>
      </w:r>
    </w:p>
    <w:p w:rsidR="00B43F32" w:rsidRDefault="00B43F32">
      <w:pPr>
        <w:pStyle w:val="ConsPlusNormal"/>
        <w:spacing w:before="220"/>
        <w:ind w:firstLine="540"/>
        <w:jc w:val="both"/>
      </w:pPr>
      <w:r>
        <w:t xml:space="preserve">меры социальной поддержки отдельных категорий граждан по обеспечению отдельных категорий граждан лекарственными препаратами в соответствии с </w:t>
      </w:r>
      <w:hyperlink r:id="rId47">
        <w:r>
          <w:rPr>
            <w:color w:val="0000FF"/>
          </w:rPr>
          <w:t>Законом</w:t>
        </w:r>
      </w:hyperlink>
      <w:r>
        <w:t xml:space="preserve"> Владимирской области от 02.10.2007 N 120-ОЗ "О социальной поддержке и социальном обслуживании отдельных категорий граждан во Владимирской области";</w:t>
      </w:r>
    </w:p>
    <w:p w:rsidR="00B43F32" w:rsidRDefault="00B43F32">
      <w:pPr>
        <w:pStyle w:val="ConsPlusNormal"/>
        <w:spacing w:before="220"/>
        <w:ind w:firstLine="540"/>
        <w:jc w:val="both"/>
      </w:pPr>
      <w:proofErr w:type="gramStart"/>
      <w:r>
        <w:t xml:space="preserve">выплаты единовременного денежного пособия в случае гибели работников государственных учреждений здравоохранения в соответствии с </w:t>
      </w:r>
      <w:hyperlink r:id="rId48">
        <w:r>
          <w:rPr>
            <w:color w:val="0000FF"/>
          </w:rPr>
          <w:t>Законом</w:t>
        </w:r>
      </w:hyperlink>
      <w:r>
        <w:t xml:space="preserve"> Владимирской области от 14.11.2007 N 148-ОЗ "Об обязательном страховании медицинских, фармацевтических и иных работников медицинских организаций государственной системы здравоохранения Владимирской области, работа которых связана с угрозой их жизни и здоровью, и единовременном денежном пособии в случае гибели работников медицинских организаций государственной системы здравоохранения Владимирской области";</w:t>
      </w:r>
      <w:proofErr w:type="gramEnd"/>
    </w:p>
    <w:p w:rsidR="00B43F32" w:rsidRDefault="00B43F32">
      <w:pPr>
        <w:pStyle w:val="ConsPlusNormal"/>
        <w:spacing w:before="220"/>
        <w:ind w:firstLine="540"/>
        <w:jc w:val="both"/>
      </w:pPr>
      <w:r>
        <w:t>финансовое обеспечение расходов медицинских организаций государственной системы здравоохранения Владимирской области, в том числе на приобретение основных средств (оборудования, производственного и хозяйственного инвентаря);</w:t>
      </w:r>
    </w:p>
    <w:p w:rsidR="00B43F32" w:rsidRDefault="00B43F32">
      <w:pPr>
        <w:pStyle w:val="ConsPlusNormal"/>
        <w:spacing w:before="220"/>
        <w:ind w:firstLine="540"/>
        <w:jc w:val="both"/>
      </w:pPr>
      <w:r>
        <w:t>проведение лабораторных исследований в отношении отдельных категорий граждан, в целях выявления заболеваний, представляющих опасность для окружающих;</w:t>
      </w:r>
    </w:p>
    <w:p w:rsidR="00B43F32" w:rsidRDefault="00B43F32">
      <w:pPr>
        <w:pStyle w:val="ConsPlusNormal"/>
        <w:spacing w:before="220"/>
        <w:ind w:firstLine="540"/>
        <w:jc w:val="both"/>
      </w:pPr>
      <w:r>
        <w:lastRenderedPageBreak/>
        <w:t>медицинская помощь и иные государственные услуги (работы) (за исключением видов медицинской помощи, оказываемой за счет средств обязательного медицинского страхования) в следующих медицинских организациях (структурных подразделениях):</w:t>
      </w:r>
    </w:p>
    <w:p w:rsidR="00B43F32" w:rsidRDefault="00B43F32">
      <w:pPr>
        <w:pStyle w:val="ConsPlusNormal"/>
        <w:spacing w:before="220"/>
        <w:ind w:firstLine="540"/>
        <w:jc w:val="both"/>
      </w:pPr>
      <w:r>
        <w:t>- центр профилактики и борьбы со СПИД;</w:t>
      </w:r>
    </w:p>
    <w:p w:rsidR="00B43F32" w:rsidRDefault="00B43F32">
      <w:pPr>
        <w:pStyle w:val="ConsPlusNormal"/>
        <w:spacing w:before="220"/>
        <w:ind w:firstLine="540"/>
        <w:jc w:val="both"/>
      </w:pPr>
      <w:r>
        <w:t>- центр лечебной физкультуры и спортивной медицины (за исключением медицинской помощи, оказываемой в центрах здоровья);</w:t>
      </w:r>
    </w:p>
    <w:p w:rsidR="00B43F32" w:rsidRDefault="00B43F32">
      <w:pPr>
        <w:pStyle w:val="ConsPlusNormal"/>
        <w:spacing w:before="220"/>
        <w:ind w:firstLine="540"/>
        <w:jc w:val="both"/>
      </w:pPr>
      <w:r>
        <w:t>- дома ребенка;</w:t>
      </w:r>
    </w:p>
    <w:p w:rsidR="00B43F32" w:rsidRDefault="00B43F32">
      <w:pPr>
        <w:pStyle w:val="ConsPlusNormal"/>
        <w:spacing w:before="220"/>
        <w:ind w:firstLine="540"/>
        <w:jc w:val="both"/>
      </w:pPr>
      <w:r>
        <w:t>- бюро судебно-медицинской экспертизы;</w:t>
      </w:r>
    </w:p>
    <w:p w:rsidR="00B43F32" w:rsidRDefault="00B43F32">
      <w:pPr>
        <w:pStyle w:val="ConsPlusNormal"/>
        <w:spacing w:before="220"/>
        <w:ind w:firstLine="540"/>
        <w:jc w:val="both"/>
      </w:pPr>
      <w:r>
        <w:t xml:space="preserve">- </w:t>
      </w:r>
      <w:proofErr w:type="gramStart"/>
      <w:r>
        <w:t>патолого-анатомические</w:t>
      </w:r>
      <w:proofErr w:type="gramEnd"/>
      <w:r>
        <w:t xml:space="preserve"> отделения;</w:t>
      </w:r>
    </w:p>
    <w:p w:rsidR="00B43F32" w:rsidRDefault="00B43F32">
      <w:pPr>
        <w:pStyle w:val="ConsPlusNormal"/>
        <w:spacing w:before="220"/>
        <w:ind w:firstLine="540"/>
        <w:jc w:val="both"/>
      </w:pPr>
      <w:r>
        <w:t>- медицинский информационно-аналитический центр;</w:t>
      </w:r>
    </w:p>
    <w:p w:rsidR="00B43F32" w:rsidRDefault="00B43F32">
      <w:pPr>
        <w:pStyle w:val="ConsPlusNormal"/>
        <w:spacing w:before="220"/>
        <w:ind w:firstLine="540"/>
        <w:jc w:val="both"/>
      </w:pPr>
      <w:r>
        <w:t>- станция переливания крови;</w:t>
      </w:r>
    </w:p>
    <w:p w:rsidR="00B43F32" w:rsidRDefault="00B43F32">
      <w:pPr>
        <w:pStyle w:val="ConsPlusNormal"/>
        <w:spacing w:before="220"/>
        <w:ind w:firstLine="540"/>
        <w:jc w:val="both"/>
      </w:pPr>
      <w:r>
        <w:t>- центр патологии речи и нейрореабилитации;</w:t>
      </w:r>
    </w:p>
    <w:p w:rsidR="00B43F32" w:rsidRDefault="00B43F32">
      <w:pPr>
        <w:pStyle w:val="ConsPlusNormal"/>
        <w:spacing w:before="220"/>
        <w:ind w:firstLine="540"/>
        <w:jc w:val="both"/>
      </w:pPr>
      <w:r>
        <w:t>- медико-генетическая консультация;</w:t>
      </w:r>
    </w:p>
    <w:p w:rsidR="00B43F32" w:rsidRDefault="00B43F32">
      <w:pPr>
        <w:pStyle w:val="ConsPlusNormal"/>
        <w:spacing w:before="220"/>
        <w:ind w:firstLine="540"/>
        <w:jc w:val="both"/>
      </w:pPr>
      <w:r>
        <w:t>- центр общественного здоровья и медицинской профилактики (за исключением первичной медико-санитарной помощи, включенной в базовую программу обязательного медицинского страхования).</w:t>
      </w:r>
    </w:p>
    <w:p w:rsidR="00B43F32" w:rsidRDefault="00B43F32">
      <w:pPr>
        <w:pStyle w:val="ConsPlusNormal"/>
        <w:spacing w:before="220"/>
        <w:ind w:firstLine="540"/>
        <w:jc w:val="both"/>
      </w:pPr>
      <w:proofErr w:type="gramStart"/>
      <w:r>
        <w:t>В рамках территориальной программы за счет средств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w:t>
      </w:r>
      <w:proofErr w:type="gramEnd"/>
      <w:r>
        <w:t xml:space="preserve"> </w:t>
      </w:r>
      <w:proofErr w:type="gramStart"/>
      <w:r>
        <w:t>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w:t>
      </w:r>
      <w:proofErr w:type="gramEnd"/>
      <w:r>
        <w:t xml:space="preserve"> </w:t>
      </w:r>
      <w:proofErr w:type="gramStart"/>
      <w:r>
        <w:t>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w:t>
      </w:r>
      <w:proofErr w:type="gramEnd"/>
      <w:r>
        <w:t xml:space="preserve"> освидетельствования в целях определения годности граждан к военной или приравненной к ней службе.</w:t>
      </w:r>
    </w:p>
    <w:p w:rsidR="00B43F32" w:rsidRDefault="00B43F32">
      <w:pPr>
        <w:pStyle w:val="ConsPlusNormal"/>
        <w:spacing w:before="220"/>
        <w:ind w:firstLine="540"/>
        <w:jc w:val="both"/>
      </w:pPr>
      <w:proofErr w:type="gramStart"/>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средств областного бюджета в медицинских организациях государственной системы здравоохранения Владимирской области соответственно:</w:t>
      </w:r>
      <w:proofErr w:type="gramEnd"/>
    </w:p>
    <w:p w:rsidR="00B43F32" w:rsidRDefault="00B43F32">
      <w:pPr>
        <w:pStyle w:val="ConsPlusNormal"/>
        <w:spacing w:before="220"/>
        <w:ind w:firstLine="540"/>
        <w:jc w:val="both"/>
      </w:pPr>
      <w:r>
        <w:lastRenderedPageBreak/>
        <w:t xml:space="preserve">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w:t>
      </w:r>
      <w:proofErr w:type="gramStart"/>
      <w:r>
        <w:t>связанных</w:t>
      </w:r>
      <w:proofErr w:type="gramEnd"/>
      <w:r>
        <w:t xml:space="preserve"> в том числе с употреблением психоактивных веществ, а также умерших в хосписах и больницах сестринского ухода;</w:t>
      </w:r>
    </w:p>
    <w:p w:rsidR="00B43F32" w:rsidRDefault="00B43F32">
      <w:pPr>
        <w:pStyle w:val="ConsPlusNormal"/>
        <w:spacing w:before="220"/>
        <w:ind w:firstLine="540"/>
        <w:jc w:val="both"/>
      </w:pPr>
      <w:r>
        <w:t xml:space="preserve">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w:t>
      </w:r>
      <w:proofErr w:type="gramStart"/>
      <w:r>
        <w:t>патолого-анатомических</w:t>
      </w:r>
      <w:proofErr w:type="gramEnd"/>
      <w:r>
        <w:t xml:space="preserve"> вскрытий в целях установления причины смерти установлена законодательством Российской Федерации.</w:t>
      </w:r>
    </w:p>
    <w:p w:rsidR="00B43F32" w:rsidRDefault="00B43F32">
      <w:pPr>
        <w:pStyle w:val="ConsPlusNormal"/>
        <w:spacing w:before="220"/>
        <w:ind w:firstLine="540"/>
        <w:jc w:val="both"/>
      </w:pPr>
      <w:r>
        <w:t>За счет средств областного бюджета осуществляется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B43F32" w:rsidRDefault="00B43F32">
      <w:pPr>
        <w:pStyle w:val="ConsPlusNormal"/>
        <w:spacing w:before="220"/>
        <w:ind w:firstLine="540"/>
        <w:jc w:val="both"/>
      </w:pPr>
      <w:proofErr w:type="gramStart"/>
      <w:r>
        <w:t xml:space="preserve">Финансовое обеспечение компенсационных выплат отдельным категориям лиц, подвергающихся риску заражения новой коронавирусной инфекцией (COVID-19), порядок предоставления которых установлен </w:t>
      </w:r>
      <w:hyperlink r:id="rId49">
        <w:r>
          <w:rPr>
            <w:color w:val="0000FF"/>
          </w:rPr>
          <w:t>постановлением</w:t>
        </w:r>
      </w:hyperlink>
      <w:r>
        <w:t xml:space="preserve"> Правительства Российской Федерации от 15.07.2022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w:t>
      </w:r>
      <w:proofErr w:type="gramEnd"/>
      <w:r>
        <w:t xml:space="preserve"> средств обязательного медицинского страхования.</w:t>
      </w:r>
    </w:p>
    <w:p w:rsidR="00B43F32" w:rsidRDefault="00B43F32">
      <w:pPr>
        <w:pStyle w:val="ConsPlusNormal"/>
        <w:jc w:val="both"/>
      </w:pPr>
    </w:p>
    <w:sectPr w:rsidR="00B43F32" w:rsidSect="00EC13E2">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grammar="clean"/>
  <w:defaultTabStop w:val="708"/>
  <w:characterSpacingControl w:val="doNotCompress"/>
  <w:compat/>
  <w:rsids>
    <w:rsidRoot w:val="00B43F32"/>
    <w:rsid w:val="003C3A90"/>
    <w:rsid w:val="00B43F32"/>
    <w:rsid w:val="00C35F1E"/>
    <w:rsid w:val="00D02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F3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43F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3F3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43F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3F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43F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3F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3F3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029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29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30221" TargetMode="External"/><Relationship Id="rId18" Type="http://schemas.openxmlformats.org/officeDocument/2006/relationships/hyperlink" Target="https://login.consultant.ru/link/?req=doc&amp;base=LAW&amp;n=451218" TargetMode="External"/><Relationship Id="rId26" Type="http://schemas.openxmlformats.org/officeDocument/2006/relationships/hyperlink" Target="https://login.consultant.ru/link/?req=doc&amp;base=LAW&amp;n=449392&amp;dst=104990" TargetMode="External"/><Relationship Id="rId39" Type="http://schemas.openxmlformats.org/officeDocument/2006/relationships/hyperlink" Target="https://login.consultant.ru/link/?req=doc&amp;base=LAW&amp;n=370075&amp;dst=100016" TargetMode="External"/><Relationship Id="rId3" Type="http://schemas.openxmlformats.org/officeDocument/2006/relationships/webSettings" Target="webSettings.xml"/><Relationship Id="rId21" Type="http://schemas.openxmlformats.org/officeDocument/2006/relationships/hyperlink" Target="https://login.consultant.ru/link/?req=doc&amp;base=RLAW072&amp;n=180053" TargetMode="External"/><Relationship Id="rId34" Type="http://schemas.openxmlformats.org/officeDocument/2006/relationships/hyperlink" Target="https://login.consultant.ru/link/?req=doc&amp;base=LAW&amp;n=466112&amp;dst=100480" TargetMode="External"/><Relationship Id="rId42" Type="http://schemas.openxmlformats.org/officeDocument/2006/relationships/hyperlink" Target="https://login.consultant.ru/link/?req=doc&amp;base=LAW&amp;n=436688&amp;dst=101768" TargetMode="External"/><Relationship Id="rId47" Type="http://schemas.openxmlformats.org/officeDocument/2006/relationships/hyperlink" Target="https://login.consultant.ru/link/?req=doc&amp;base=RLAW072&amp;n=192190" TargetMode="External"/><Relationship Id="rId50" Type="http://schemas.openxmlformats.org/officeDocument/2006/relationships/fontTable" Target="fontTable.xml"/><Relationship Id="rId7" Type="http://schemas.openxmlformats.org/officeDocument/2006/relationships/hyperlink" Target="https://login.consultant.ru/link/?req=doc&amp;base=LAW&amp;n=451218" TargetMode="External"/><Relationship Id="rId12" Type="http://schemas.openxmlformats.org/officeDocument/2006/relationships/hyperlink" Target="https://login.consultant.ru/link/?req=doc&amp;base=LAW&amp;n=466112&amp;dst=100235" TargetMode="External"/><Relationship Id="rId17" Type="http://schemas.openxmlformats.org/officeDocument/2006/relationships/hyperlink" Target="https://login.consultant.ru/link/?req=doc&amp;base=LAW&amp;n=308311" TargetMode="External"/><Relationship Id="rId25" Type="http://schemas.openxmlformats.org/officeDocument/2006/relationships/hyperlink" Target="https://login.consultant.ru/link/?req=doc&amp;base=RLAW072&amp;n=99350" TargetMode="External"/><Relationship Id="rId33" Type="http://schemas.openxmlformats.org/officeDocument/2006/relationships/hyperlink" Target="https://login.consultant.ru/link/?req=doc&amp;base=LAW&amp;n=466112&amp;dst=514" TargetMode="External"/><Relationship Id="rId38" Type="http://schemas.openxmlformats.org/officeDocument/2006/relationships/hyperlink" Target="https://login.consultant.ru/link/?req=doc&amp;base=LAW&amp;n=370077" TargetMode="External"/><Relationship Id="rId46" Type="http://schemas.openxmlformats.org/officeDocument/2006/relationships/hyperlink" Target="https://login.consultant.ru/link/?req=doc&amp;base=LAW&amp;n=436688&amp;dst=101768" TargetMode="External"/><Relationship Id="rId2" Type="http://schemas.openxmlformats.org/officeDocument/2006/relationships/settings" Target="settings.xml"/><Relationship Id="rId16" Type="http://schemas.openxmlformats.org/officeDocument/2006/relationships/hyperlink" Target="https://login.consultant.ru/link/?req=doc&amp;base=LAW&amp;n=451873&amp;dst=114" TargetMode="External"/><Relationship Id="rId20" Type="http://schemas.openxmlformats.org/officeDocument/2006/relationships/hyperlink" Target="https://login.consultant.ru/link/?req=doc&amp;base=LAW&amp;n=344438" TargetMode="External"/><Relationship Id="rId29" Type="http://schemas.openxmlformats.org/officeDocument/2006/relationships/hyperlink" Target="https://login.consultant.ru/link/?req=doc&amp;base=LAW&amp;n=333986" TargetMode="External"/><Relationship Id="rId41" Type="http://schemas.openxmlformats.org/officeDocument/2006/relationships/hyperlink" Target="https://login.consultant.ru/link/?req=doc&amp;base=LAW&amp;n=388687" TargetMode="External"/><Relationship Id="rId1" Type="http://schemas.openxmlformats.org/officeDocument/2006/relationships/styles" Target="styles.xml"/><Relationship Id="rId6" Type="http://schemas.openxmlformats.org/officeDocument/2006/relationships/hyperlink" Target="https://login.consultant.ru/link/?req=doc&amp;base=LAW&amp;n=451218" TargetMode="External"/><Relationship Id="rId11" Type="http://schemas.openxmlformats.org/officeDocument/2006/relationships/hyperlink" Target="https://login.consultant.ru/link/?req=doc&amp;base=LAW&amp;n=466112&amp;dst=670" TargetMode="External"/><Relationship Id="rId24" Type="http://schemas.openxmlformats.org/officeDocument/2006/relationships/hyperlink" Target="https://login.consultant.ru/link/?req=doc&amp;base=LAW&amp;n=451017&amp;dst=287" TargetMode="External"/><Relationship Id="rId32" Type="http://schemas.openxmlformats.org/officeDocument/2006/relationships/hyperlink" Target="https://login.consultant.ru/link/?req=doc&amp;base=LAW&amp;n=131056&amp;dst=100009" TargetMode="External"/><Relationship Id="rId37" Type="http://schemas.openxmlformats.org/officeDocument/2006/relationships/hyperlink" Target="https://login.consultant.ru/link/?req=doc&amp;base=LAW&amp;n=416066" TargetMode="External"/><Relationship Id="rId40" Type="http://schemas.openxmlformats.org/officeDocument/2006/relationships/hyperlink" Target="https://login.consultant.ru/link/?req=doc&amp;base=LAW&amp;n=436688&amp;dst=100392" TargetMode="External"/><Relationship Id="rId45" Type="http://schemas.openxmlformats.org/officeDocument/2006/relationships/hyperlink" Target="https://login.consultant.ru/link/?req=doc&amp;base=LAW&amp;n=439282" TargetMode="External"/><Relationship Id="rId5" Type="http://schemas.openxmlformats.org/officeDocument/2006/relationships/hyperlink" Target="https://login.consultant.ru/link/?req=doc&amp;base=LAW&amp;n=451143&amp;dst=100435" TargetMode="External"/><Relationship Id="rId15" Type="http://schemas.openxmlformats.org/officeDocument/2006/relationships/hyperlink" Target="https://login.consultant.ru/link/?req=doc&amp;base=LAW&amp;n=451873&amp;dst=102" TargetMode="External"/><Relationship Id="rId23" Type="http://schemas.openxmlformats.org/officeDocument/2006/relationships/hyperlink" Target="https://login.consultant.ru/link/?req=doc&amp;base=LAW&amp;n=35503&amp;dst=100708" TargetMode="External"/><Relationship Id="rId28" Type="http://schemas.openxmlformats.org/officeDocument/2006/relationships/hyperlink" Target="https://login.consultant.ru/link/?req=doc&amp;base=LAW&amp;n=369863&amp;dst=100009" TargetMode="External"/><Relationship Id="rId36" Type="http://schemas.openxmlformats.org/officeDocument/2006/relationships/hyperlink" Target="https://login.consultant.ru/link/?req=doc&amp;base=LAW&amp;n=459983" TargetMode="External"/><Relationship Id="rId49" Type="http://schemas.openxmlformats.org/officeDocument/2006/relationships/hyperlink" Target="https://login.consultant.ru/link/?req=doc&amp;base=LAW&amp;n=422211" TargetMode="External"/><Relationship Id="rId10" Type="http://schemas.openxmlformats.org/officeDocument/2006/relationships/hyperlink" Target="https://login.consultant.ru/link/?req=doc&amp;base=RLAW072&amp;n=196724" TargetMode="External"/><Relationship Id="rId19" Type="http://schemas.openxmlformats.org/officeDocument/2006/relationships/hyperlink" Target="https://login.consultant.ru/link/?req=doc&amp;base=LAW&amp;n=35503&amp;dst=100036" TargetMode="External"/><Relationship Id="rId31" Type="http://schemas.openxmlformats.org/officeDocument/2006/relationships/hyperlink" Target="https://login.consultant.ru/link/?req=doc&amp;base=LAW&amp;n=327743&amp;dst=100268" TargetMode="External"/><Relationship Id="rId44" Type="http://schemas.openxmlformats.org/officeDocument/2006/relationships/hyperlink" Target="https://login.consultant.ru/link/?req=doc&amp;base=LAW&amp;n=463783&amp;dst=32379" TargetMode="External"/><Relationship Id="rId4" Type="http://schemas.openxmlformats.org/officeDocument/2006/relationships/hyperlink" Target="https://login.consultant.ru/link/?req=doc&amp;base=LAW&amp;n=466112&amp;dst=100831" TargetMode="External"/><Relationship Id="rId9" Type="http://schemas.openxmlformats.org/officeDocument/2006/relationships/hyperlink" Target="https://login.consultant.ru/link/?req=doc&amp;base=LAW&amp;n=466112&amp;dst=100069" TargetMode="External"/><Relationship Id="rId14" Type="http://schemas.openxmlformats.org/officeDocument/2006/relationships/hyperlink" Target="https://login.consultant.ru/link/?req=doc&amp;base=LAW&amp;n=451873&amp;dst=28" TargetMode="External"/><Relationship Id="rId22" Type="http://schemas.openxmlformats.org/officeDocument/2006/relationships/hyperlink" Target="https://login.consultant.ru/link/?req=doc&amp;base=LAW&amp;n=466112&amp;dst=457" TargetMode="External"/><Relationship Id="rId27" Type="http://schemas.openxmlformats.org/officeDocument/2006/relationships/hyperlink" Target="https://login.consultant.ru/link/?req=doc&amp;base=LAW&amp;n=327743&amp;dst=100092" TargetMode="External"/><Relationship Id="rId30" Type="http://schemas.openxmlformats.org/officeDocument/2006/relationships/hyperlink" Target="https://login.consultant.ru/link/?req=doc&amp;base=LAW&amp;n=327743&amp;dst=100080" TargetMode="External"/><Relationship Id="rId35" Type="http://schemas.openxmlformats.org/officeDocument/2006/relationships/hyperlink" Target="https://login.consultant.ru/link/?req=doc&amp;base=LAW&amp;n=415432&amp;dst=100012" TargetMode="External"/><Relationship Id="rId43" Type="http://schemas.openxmlformats.org/officeDocument/2006/relationships/hyperlink" Target="https://login.consultant.ru/link/?req=doc&amp;base=LAW&amp;n=451017&amp;dst=287" TargetMode="External"/><Relationship Id="rId48" Type="http://schemas.openxmlformats.org/officeDocument/2006/relationships/hyperlink" Target="https://login.consultant.ru/link/?req=doc&amp;base=RLAW072&amp;n=189139" TargetMode="External"/><Relationship Id="rId8" Type="http://schemas.openxmlformats.org/officeDocument/2006/relationships/hyperlink" Target="https://login.consultant.ru/link/?req=doc&amp;base=LAW&amp;n=119521"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17156</Words>
  <Characters>97794</Characters>
  <Application>Microsoft Office Word</Application>
  <DocSecurity>0</DocSecurity>
  <Lines>814</Lines>
  <Paragraphs>229</Paragraphs>
  <ScaleCrop>false</ScaleCrop>
  <Company>TFOMS</Company>
  <LinksUpToDate>false</LinksUpToDate>
  <CharactersWithSpaces>114721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Privezencheva</dc:creator>
  <cp:lastModifiedBy>Privezencheva</cp:lastModifiedBy>
  <cp:revision>2</cp:revision>
  <dcterms:created xsi:type="dcterms:W3CDTF">2024-01-12T07:25:00Z</dcterms:created>
  <dcterms:modified xsi:type="dcterms:W3CDTF">2024-01-12T13:06:00Z</dcterms:modified>
</cp:coreProperties>
</file>